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B4CB6" w:rsidRDefault="00BE7962">
      <w:pPr>
        <w:pStyle w:val="Title"/>
      </w:pPr>
      <w:bookmarkStart w:id="0" w:name="_GoBack"/>
      <w:bookmarkEnd w:id="0"/>
      <w:r>
        <w:t>REDCap for MOST Manual</w:t>
      </w:r>
    </w:p>
    <w:p w:rsidR="007B4CB6" w:rsidRDefault="00BE7962">
      <w:pPr>
        <w:pStyle w:val="Author"/>
      </w:pPr>
      <w:r>
        <w:t>Chuck Cleland</w:t>
      </w:r>
    </w:p>
    <w:p w:rsidR="007B4CB6" w:rsidRDefault="00BE7962">
      <w:pPr>
        <w:pStyle w:val="Date"/>
      </w:pPr>
      <w:r>
        <w:t>October 15, 2018</w:t>
      </w:r>
    </w:p>
    <w:p w:rsidR="007B4CB6" w:rsidRDefault="00BE7962">
      <w:pPr>
        <w:pStyle w:val="Heading1"/>
      </w:pPr>
      <w:bookmarkStart w:id="1" w:name="overview-of-the-manual"/>
      <w:r>
        <w:t>Overview of the Manual</w:t>
      </w:r>
      <w:bookmarkEnd w:id="1"/>
    </w:p>
    <w:p w:rsidR="007B4CB6" w:rsidRDefault="00BE7962">
      <w:pPr>
        <w:pStyle w:val="FirstParagraph"/>
      </w:pPr>
      <w:r>
        <w:t xml:space="preserve">The goal of this manual is to show how one might setup a </w:t>
      </w:r>
      <w:hyperlink r:id="rId7">
        <w:r>
          <w:rPr>
            <w:rStyle w:val="Hyperlink"/>
          </w:rPr>
          <w:t>REDCap</w:t>
        </w:r>
      </w:hyperlink>
      <w:r>
        <w:t xml:space="preserve"> </w:t>
      </w:r>
      <w:r>
        <w:t>project to support a research study with multiple conditions, such as factorial experiments common in the Multiphase Optimization Strategy (</w:t>
      </w:r>
      <w:hyperlink r:id="rId8">
        <w:r>
          <w:rPr>
            <w:rStyle w:val="Hyperlink"/>
          </w:rPr>
          <w:t>MOST</w:t>
        </w:r>
      </w:hyperlink>
      <w:r>
        <w:t>) framework. This manual is not meant to replace extensiv</w:t>
      </w:r>
      <w:r>
        <w:t xml:space="preserve">e and excellent documentation of REDCap. We will point to specific </w:t>
      </w:r>
      <w:hyperlink r:id="rId9">
        <w:r>
          <w:rPr>
            <w:rStyle w:val="Hyperlink"/>
          </w:rPr>
          <w:t>REDCap documentation</w:t>
        </w:r>
      </w:hyperlink>
      <w:r>
        <w:t xml:space="preserve"> where readers can find more details when appropriate.</w:t>
      </w:r>
    </w:p>
    <w:p w:rsidR="007B4CB6" w:rsidRDefault="00BE7962">
      <w:pPr>
        <w:pStyle w:val="BodyText"/>
      </w:pPr>
      <w:r>
        <w:t>The manual is organized into three parts: 1) identi</w:t>
      </w:r>
      <w:r>
        <w:t>fication of common MOST study elements which need to be implemented in REDCap; 2) an overview of the REDCap system; and 3) an example REDCap project to illustrate how one might use REDCap to manage research conducted in the MOST framework. The example proj</w:t>
      </w:r>
      <w:r>
        <w:t>ect is intentionally small, to focus on overall organization, but the ideas in the example can easily be extended to more study conditions, events, and data collection fields.</w:t>
      </w:r>
    </w:p>
    <w:p w:rsidR="007B4CB6" w:rsidRDefault="00BE7962">
      <w:pPr>
        <w:pStyle w:val="Heading1"/>
      </w:pPr>
      <w:bookmarkStart w:id="2" w:name="most-study-elements"/>
      <w:r>
        <w:t>MOST Study Elements</w:t>
      </w:r>
      <w:bookmarkEnd w:id="2"/>
    </w:p>
    <w:p w:rsidR="007B4CB6" w:rsidRDefault="00BE7962">
      <w:pPr>
        <w:pStyle w:val="FirstParagraph"/>
      </w:pPr>
      <w:r>
        <w:t>It is helpful to start by thinking of different elements lik</w:t>
      </w:r>
      <w:r>
        <w:t>ely to be needed for MOST and other research studies. Major elements to consider include the following:</w:t>
      </w:r>
    </w:p>
    <w:p w:rsidR="007B4CB6" w:rsidRDefault="00BE7962">
      <w:pPr>
        <w:pStyle w:val="Compact"/>
        <w:numPr>
          <w:ilvl w:val="0"/>
          <w:numId w:val="3"/>
        </w:numPr>
      </w:pPr>
      <w:r>
        <w:t>unique identifiers for individual participants</w:t>
      </w:r>
    </w:p>
    <w:p w:rsidR="007B4CB6" w:rsidRDefault="00BE7962">
      <w:pPr>
        <w:pStyle w:val="Compact"/>
        <w:numPr>
          <w:ilvl w:val="0"/>
          <w:numId w:val="3"/>
        </w:numPr>
      </w:pPr>
      <w:r>
        <w:t>assessments</w:t>
      </w:r>
    </w:p>
    <w:p w:rsidR="007B4CB6" w:rsidRDefault="00BE7962">
      <w:pPr>
        <w:pStyle w:val="Compact"/>
        <w:numPr>
          <w:ilvl w:val="0"/>
          <w:numId w:val="3"/>
        </w:numPr>
      </w:pPr>
      <w:r>
        <w:t>participant locator information</w:t>
      </w:r>
    </w:p>
    <w:p w:rsidR="007B4CB6" w:rsidRDefault="00BE7962">
      <w:pPr>
        <w:pStyle w:val="Compact"/>
        <w:numPr>
          <w:ilvl w:val="0"/>
          <w:numId w:val="3"/>
        </w:numPr>
      </w:pPr>
      <w:r>
        <w:t>randomization</w:t>
      </w:r>
    </w:p>
    <w:p w:rsidR="007B4CB6" w:rsidRDefault="00BE7962">
      <w:pPr>
        <w:pStyle w:val="Compact"/>
        <w:numPr>
          <w:ilvl w:val="0"/>
          <w:numId w:val="3"/>
        </w:numPr>
      </w:pPr>
      <w:r>
        <w:t>intervention component activities</w:t>
      </w:r>
    </w:p>
    <w:p w:rsidR="007B4CB6" w:rsidRDefault="00BE7962">
      <w:pPr>
        <w:pStyle w:val="Heading2"/>
      </w:pPr>
      <w:bookmarkStart w:id="3" w:name="unique-identifiers"/>
      <w:r>
        <w:t>Unique identi</w:t>
      </w:r>
      <w:r>
        <w:t>fiers</w:t>
      </w:r>
      <w:bookmarkEnd w:id="3"/>
    </w:p>
    <w:p w:rsidR="007B4CB6" w:rsidRDefault="00BE7962">
      <w:pPr>
        <w:pStyle w:val="FirstParagraph"/>
      </w:pPr>
      <w:r>
        <w:t>MOST studies will typically have a longitudinal component with individual participants returning, in person and/or online, for multiple activities. Consideration should be given to how individuals will be recognized over time.</w:t>
      </w:r>
    </w:p>
    <w:p w:rsidR="007B4CB6" w:rsidRDefault="00BE7962">
      <w:pPr>
        <w:pStyle w:val="Heading3"/>
      </w:pPr>
      <w:bookmarkStart w:id="4" w:name="possible-elements-of-a-unique-identifier"/>
      <w:r>
        <w:t xml:space="preserve">Possible elements of a </w:t>
      </w:r>
      <w:r>
        <w:t>unique identifier:</w:t>
      </w:r>
      <w:bookmarkEnd w:id="4"/>
    </w:p>
    <w:p w:rsidR="007B4CB6" w:rsidRDefault="00BE7962">
      <w:pPr>
        <w:pStyle w:val="Compact"/>
        <w:numPr>
          <w:ilvl w:val="0"/>
          <w:numId w:val="4"/>
        </w:numPr>
      </w:pPr>
      <w:r>
        <w:t>First two letters of individual’s LAST name</w:t>
      </w:r>
    </w:p>
    <w:p w:rsidR="007B4CB6" w:rsidRDefault="00BE7962">
      <w:pPr>
        <w:pStyle w:val="Compact"/>
        <w:numPr>
          <w:ilvl w:val="0"/>
          <w:numId w:val="4"/>
        </w:numPr>
      </w:pPr>
      <w:r>
        <w:t>First letter of individual’s FIRST name</w:t>
      </w:r>
    </w:p>
    <w:p w:rsidR="007B4CB6" w:rsidRDefault="00BE7962">
      <w:pPr>
        <w:pStyle w:val="Compact"/>
        <w:numPr>
          <w:ilvl w:val="0"/>
          <w:numId w:val="4"/>
        </w:numPr>
      </w:pPr>
      <w:r>
        <w:t>First letter of mother’s FIRST name</w:t>
      </w:r>
    </w:p>
    <w:p w:rsidR="007B4CB6" w:rsidRDefault="00BE7962">
      <w:pPr>
        <w:pStyle w:val="Compact"/>
        <w:numPr>
          <w:ilvl w:val="0"/>
          <w:numId w:val="4"/>
        </w:numPr>
      </w:pPr>
      <w:r>
        <w:lastRenderedPageBreak/>
        <w:t>Month of birth, two digits</w:t>
      </w:r>
    </w:p>
    <w:p w:rsidR="007B4CB6" w:rsidRDefault="00BE7962">
      <w:pPr>
        <w:pStyle w:val="Compact"/>
        <w:numPr>
          <w:ilvl w:val="0"/>
          <w:numId w:val="4"/>
        </w:numPr>
      </w:pPr>
      <w:r>
        <w:t>Day of birth, two digits</w:t>
      </w:r>
    </w:p>
    <w:p w:rsidR="007B4CB6" w:rsidRDefault="00BE7962">
      <w:pPr>
        <w:pStyle w:val="Compact"/>
        <w:numPr>
          <w:ilvl w:val="0"/>
          <w:numId w:val="4"/>
        </w:numPr>
      </w:pPr>
      <w:r>
        <w:t>Last two digits of year of birth</w:t>
      </w:r>
    </w:p>
    <w:p w:rsidR="007B4CB6" w:rsidRDefault="00BE7962">
      <w:pPr>
        <w:pStyle w:val="Compact"/>
        <w:numPr>
          <w:ilvl w:val="0"/>
          <w:numId w:val="4"/>
        </w:numPr>
      </w:pPr>
      <w:r>
        <w:t>Gender at birth (M or F)</w:t>
      </w:r>
    </w:p>
    <w:p w:rsidR="007B4CB6" w:rsidRDefault="00BE7962">
      <w:pPr>
        <w:pStyle w:val="FirstParagraph"/>
      </w:pPr>
      <w:r>
        <w:t>An exam</w:t>
      </w:r>
      <w:r>
        <w:t xml:space="preserve">ple: </w:t>
      </w:r>
      <w:r>
        <w:rPr>
          <w:b/>
        </w:rPr>
        <w:t>CLCJ060769M</w:t>
      </w:r>
    </w:p>
    <w:p w:rsidR="007B4CB6" w:rsidRDefault="00BE7962">
      <w:pPr>
        <w:pStyle w:val="BodyText"/>
      </w:pPr>
      <w:r>
        <w:t>Projects can create a process for collecting the unique identifier that includes a check on the length (exact number of characters) and, if this is the participant’s very first study visit, a check that the unique identifier does not alrea</w:t>
      </w:r>
      <w:r>
        <w:t>dy exist in the project.</w:t>
      </w:r>
    </w:p>
    <w:p w:rsidR="007B4CB6" w:rsidRDefault="00BE7962">
      <w:pPr>
        <w:pStyle w:val="BodyText"/>
      </w:pPr>
      <w:r>
        <w:t>The unique identifier will be used to recognize an individual participant over time and keep all data related to that participant together through data management steps, so it is critical that it be collected and entered accurately</w:t>
      </w:r>
      <w:r>
        <w:t xml:space="preserve"> whenever it is needed. Project staff should be trained on the process for collecting and working with the unique identifier, and it may be useful to inform participants that the elements of the identifier need to be reported consistently over time.</w:t>
      </w:r>
    </w:p>
    <w:p w:rsidR="007B4CB6" w:rsidRDefault="00BE7962">
      <w:pPr>
        <w:pStyle w:val="Heading2"/>
      </w:pPr>
      <w:bookmarkStart w:id="5" w:name="assessments"/>
      <w:r>
        <w:t>Assessments</w:t>
      </w:r>
      <w:bookmarkEnd w:id="5"/>
    </w:p>
    <w:p w:rsidR="007B4CB6" w:rsidRDefault="00BE7962">
      <w:pPr>
        <w:pStyle w:val="FirstParagraph"/>
      </w:pPr>
      <w:r>
        <w:t>MOST studies will typically have at least four kinds of assessments of individual participants:</w:t>
      </w:r>
    </w:p>
    <w:p w:rsidR="007B4CB6" w:rsidRDefault="00BE7962">
      <w:pPr>
        <w:pStyle w:val="Compact"/>
        <w:numPr>
          <w:ilvl w:val="0"/>
          <w:numId w:val="5"/>
        </w:numPr>
      </w:pPr>
      <w:r>
        <w:t>screening for eligibility</w:t>
      </w:r>
    </w:p>
    <w:p w:rsidR="007B4CB6" w:rsidRDefault="00BE7962">
      <w:pPr>
        <w:pStyle w:val="Compact"/>
        <w:numPr>
          <w:ilvl w:val="0"/>
          <w:numId w:val="5"/>
        </w:numPr>
      </w:pPr>
      <w:r>
        <w:t>locator information to facilitate contact with individuals over time</w:t>
      </w:r>
    </w:p>
    <w:p w:rsidR="007B4CB6" w:rsidRDefault="00BE7962">
      <w:pPr>
        <w:pStyle w:val="Compact"/>
        <w:numPr>
          <w:ilvl w:val="0"/>
          <w:numId w:val="5"/>
        </w:numPr>
      </w:pPr>
      <w:r>
        <w:t>baseline interview</w:t>
      </w:r>
    </w:p>
    <w:p w:rsidR="007B4CB6" w:rsidRDefault="00BE7962">
      <w:pPr>
        <w:pStyle w:val="Compact"/>
        <w:numPr>
          <w:ilvl w:val="0"/>
          <w:numId w:val="5"/>
        </w:numPr>
      </w:pPr>
      <w:r>
        <w:t>one or more follow-up interviews</w:t>
      </w:r>
    </w:p>
    <w:p w:rsidR="007B4CB6" w:rsidRDefault="00BE7962">
      <w:pPr>
        <w:pStyle w:val="FirstParagraph"/>
      </w:pPr>
      <w:r>
        <w:t>I</w:t>
      </w:r>
      <w:r>
        <w:t>t is important to keep in mind that some individuals who are screened will not be eligible, and therefore will not continue into the main study. There also may be a lag of uncertain length between the start of screening for a potential participant and enro</w:t>
      </w:r>
      <w:r>
        <w:t>llment of that participant if eligible. For REDCap setup, the implication is that screening should be a separate piece of the study. This allows the timing of follow-up interviews and intervention activities to depend on the date of enrollment/baseline rat</w:t>
      </w:r>
      <w:r>
        <w:t>her than the date on which screening started.</w:t>
      </w:r>
    </w:p>
    <w:p w:rsidR="007B4CB6" w:rsidRDefault="00BE7962">
      <w:pPr>
        <w:pStyle w:val="Heading2"/>
      </w:pPr>
      <w:bookmarkStart w:id="6" w:name="locator-information-with-ongoing-updates"/>
      <w:r>
        <w:t>Locator information with ongoing updates</w:t>
      </w:r>
      <w:bookmarkEnd w:id="6"/>
    </w:p>
    <w:p w:rsidR="007B4CB6" w:rsidRDefault="00BE7962">
      <w:pPr>
        <w:pStyle w:val="FirstParagraph"/>
      </w:pPr>
      <w:r>
        <w:t>A number of REDCap fields will be devoted to information to facilitate contacting individual participants over time for study activities. These may include:</w:t>
      </w:r>
    </w:p>
    <w:p w:rsidR="007B4CB6" w:rsidRDefault="00BE7962">
      <w:pPr>
        <w:pStyle w:val="Compact"/>
        <w:numPr>
          <w:ilvl w:val="0"/>
          <w:numId w:val="6"/>
        </w:numPr>
      </w:pPr>
      <w:r>
        <w:t>cell phone n</w:t>
      </w:r>
      <w:r>
        <w:t>umber</w:t>
      </w:r>
    </w:p>
    <w:p w:rsidR="007B4CB6" w:rsidRDefault="00BE7962">
      <w:pPr>
        <w:pStyle w:val="Compact"/>
        <w:numPr>
          <w:ilvl w:val="0"/>
          <w:numId w:val="6"/>
        </w:numPr>
      </w:pPr>
      <w:r>
        <w:t>email address</w:t>
      </w:r>
    </w:p>
    <w:p w:rsidR="007B4CB6" w:rsidRDefault="00BE7962">
      <w:pPr>
        <w:pStyle w:val="Compact"/>
        <w:numPr>
          <w:ilvl w:val="0"/>
          <w:numId w:val="6"/>
        </w:numPr>
      </w:pPr>
      <w:r>
        <w:t>mailing address</w:t>
      </w:r>
    </w:p>
    <w:p w:rsidR="007B4CB6" w:rsidRDefault="00BE7962">
      <w:pPr>
        <w:pStyle w:val="Compact"/>
        <w:numPr>
          <w:ilvl w:val="0"/>
          <w:numId w:val="6"/>
        </w:numPr>
      </w:pPr>
      <w:r>
        <w:t>names and contact information for family members, friends, or service programs likely to know where/how to find an individual participant</w:t>
      </w:r>
    </w:p>
    <w:p w:rsidR="007B4CB6" w:rsidRDefault="00BE7962">
      <w:pPr>
        <w:pStyle w:val="FirstParagraph"/>
      </w:pPr>
      <w:r>
        <w:lastRenderedPageBreak/>
        <w:t xml:space="preserve">These fields may be entered and updated by project staff rather than participants </w:t>
      </w:r>
      <w:r>
        <w:t>directly. REDCap allows different users (i.e., staff on the project) to have or not have the rights to do different things within the system, and locator may be one part of the project where access is limited to specific staff.</w:t>
      </w:r>
    </w:p>
    <w:p w:rsidR="007B4CB6" w:rsidRDefault="00BE7962">
      <w:pPr>
        <w:pStyle w:val="BodyText"/>
      </w:pPr>
      <w:r>
        <w:t>Locator information can be updated when an individual participant is present for an assessment or intervention activity, so think about how updates to locator fields will be integrated into a regular project workflow.</w:t>
      </w:r>
    </w:p>
    <w:p w:rsidR="007B4CB6" w:rsidRDefault="00BE7962">
      <w:pPr>
        <w:pStyle w:val="Heading2"/>
      </w:pPr>
      <w:bookmarkStart w:id="7" w:name="intervention-component-activities"/>
      <w:r>
        <w:t>Intervention component activities</w:t>
      </w:r>
      <w:bookmarkEnd w:id="7"/>
    </w:p>
    <w:p w:rsidR="007B4CB6" w:rsidRDefault="00BE7962">
      <w:pPr>
        <w:pStyle w:val="FirstParagraph"/>
      </w:pPr>
      <w:r>
        <w:t>Thin</w:t>
      </w:r>
      <w:r>
        <w:t>k of fields needed within REDCap to document aspects of intervention component delivery. Components may be sessions with individual participants, group activities, or technology (e.g., text messages). At a minimum, the date, staff, duration, and completion</w:t>
      </w:r>
      <w:r>
        <w:t xml:space="preserve"> status of an activity should be captured. Other fields related to intervention activities may include ratings of fidelity, measures of engagement/satisfaction, and descriptions of content discussed.</w:t>
      </w:r>
    </w:p>
    <w:p w:rsidR="007B4CB6" w:rsidRDefault="00BE7962">
      <w:pPr>
        <w:pStyle w:val="Heading2"/>
      </w:pPr>
      <w:bookmarkStart w:id="8" w:name="condition-specific-activities-and-data-c"/>
      <w:r>
        <w:t>Condition-specific activities and data collection</w:t>
      </w:r>
      <w:bookmarkEnd w:id="8"/>
    </w:p>
    <w:p w:rsidR="007B4CB6" w:rsidRDefault="00BE7962">
      <w:pPr>
        <w:pStyle w:val="FirstParagraph"/>
      </w:pPr>
      <w:r>
        <w:t>The ty</w:t>
      </w:r>
      <w:r>
        <w:t>pical MOST study will have at least four different conditions and may have many more conditions. Some study activities and data collection will be condition-specific (only relevant for some of the study conditions). As will be described below, REDCap has a</w:t>
      </w:r>
      <w:r>
        <w:t xml:space="preserve"> way to define events and related data collection that are specific to subsets of study participants.</w:t>
      </w:r>
    </w:p>
    <w:p w:rsidR="007B4CB6" w:rsidRDefault="00BE7962">
      <w:pPr>
        <w:pStyle w:val="Heading2"/>
      </w:pPr>
      <w:bookmarkStart w:id="9" w:name="need-to-monitor-and-drive-completion-of-"/>
      <w:r>
        <w:t>Need to monitor and drive completion of common and condition-specific study activities</w:t>
      </w:r>
      <w:bookmarkEnd w:id="9"/>
    </w:p>
    <w:p w:rsidR="007B4CB6" w:rsidRDefault="00BE7962">
      <w:pPr>
        <w:pStyle w:val="FirstParagraph"/>
      </w:pPr>
      <w:r>
        <w:t xml:space="preserve">REDCap divides the whole study into </w:t>
      </w:r>
      <w:r>
        <w:rPr>
          <w:b/>
        </w:rPr>
        <w:t>arms</w:t>
      </w:r>
      <w:r>
        <w:t>, which are groups of event</w:t>
      </w:r>
      <w:r>
        <w:t>s which may be common to all participants or specific to a subset of participants.</w:t>
      </w:r>
    </w:p>
    <w:p w:rsidR="007B4CB6" w:rsidRDefault="00BE7962">
      <w:pPr>
        <w:pStyle w:val="BodyText"/>
      </w:pPr>
      <w:r>
        <w:t>To be more concrete, a participant in a condition which is assigned to the active level of a component gets events specific to that component (e.g., an intervention session)</w:t>
      </w:r>
      <w:r>
        <w:t>. Other events, such as a baseline interview, will be common to many more participants. Some events may be univeral, such as a screening interview to determine eligibility for the study. Event scheduling and data collection within the REDCap system is on a</w:t>
      </w:r>
      <w:r>
        <w:t>n as needed basis.</w:t>
      </w:r>
    </w:p>
    <w:p w:rsidR="007B4CB6" w:rsidRDefault="00BE7962">
      <w:pPr>
        <w:pStyle w:val="Heading2"/>
      </w:pPr>
      <w:bookmarkStart w:id="10" w:name="keeping-track-of-intervention-components"/>
      <w:r>
        <w:t>Keeping track of intervention components and study conditions</w:t>
      </w:r>
      <w:bookmarkEnd w:id="10"/>
    </w:p>
    <w:p w:rsidR="007B4CB6" w:rsidRDefault="00BE7962">
      <w:pPr>
        <w:pStyle w:val="FirstParagraph"/>
      </w:pPr>
      <w:r>
        <w:t>As you prepare to set up REDCap to manage a study, it can be useful to create a table showing the study conditions and which level of each component they receive. Giving the s</w:t>
      </w:r>
      <w:r>
        <w:t xml:space="preserve">tudy conditions names, rather than referring to them only with numbers or letters, can make it easier for staff to think about and discuss activities needed for specific conditions. Consider a 2 x 2 x 2 full factorial design. A table to guide REDCap setup </w:t>
      </w:r>
      <w:r>
        <w:t>may look something like this:</w:t>
      </w:r>
    </w:p>
    <w:tbl>
      <w:tblPr>
        <w:tblStyle w:val="Table"/>
        <w:tblW w:w="0" w:type="pct"/>
        <w:tblLook w:val="07E0" w:firstRow="1" w:lastRow="1" w:firstColumn="1" w:lastColumn="1" w:noHBand="1" w:noVBand="1"/>
      </w:tblPr>
      <w:tblGrid>
        <w:gridCol w:w="1222"/>
        <w:gridCol w:w="963"/>
        <w:gridCol w:w="1369"/>
        <w:gridCol w:w="1701"/>
        <w:gridCol w:w="1838"/>
      </w:tblGrid>
      <w:tr w:rsidR="007B4CB6">
        <w:tc>
          <w:tcPr>
            <w:tcW w:w="0" w:type="auto"/>
            <w:tcBorders>
              <w:bottom w:val="single" w:sz="0" w:space="0" w:color="auto"/>
            </w:tcBorders>
            <w:vAlign w:val="bottom"/>
          </w:tcPr>
          <w:p w:rsidR="007B4CB6" w:rsidRDefault="00BE7962">
            <w:pPr>
              <w:pStyle w:val="Compact"/>
              <w:jc w:val="center"/>
            </w:pPr>
            <w:r>
              <w:lastRenderedPageBreak/>
              <w:t>Condition</w:t>
            </w:r>
          </w:p>
        </w:tc>
        <w:tc>
          <w:tcPr>
            <w:tcW w:w="0" w:type="auto"/>
            <w:tcBorders>
              <w:bottom w:val="single" w:sz="0" w:space="0" w:color="auto"/>
            </w:tcBorders>
            <w:vAlign w:val="bottom"/>
          </w:tcPr>
          <w:p w:rsidR="007B4CB6" w:rsidRDefault="00BE7962">
            <w:pPr>
              <w:pStyle w:val="Compact"/>
              <w:jc w:val="center"/>
            </w:pPr>
            <w:r>
              <w:t>Name</w:t>
            </w:r>
          </w:p>
        </w:tc>
        <w:tc>
          <w:tcPr>
            <w:tcW w:w="0" w:type="auto"/>
            <w:tcBorders>
              <w:bottom w:val="single" w:sz="0" w:space="0" w:color="auto"/>
            </w:tcBorders>
            <w:vAlign w:val="bottom"/>
          </w:tcPr>
          <w:p w:rsidR="007B4CB6" w:rsidRDefault="00BE7962">
            <w:pPr>
              <w:pStyle w:val="Compact"/>
              <w:jc w:val="center"/>
            </w:pPr>
            <w:r>
              <w:t>Video</w:t>
            </w:r>
          </w:p>
        </w:tc>
        <w:tc>
          <w:tcPr>
            <w:tcW w:w="0" w:type="auto"/>
            <w:tcBorders>
              <w:bottom w:val="single" w:sz="0" w:space="0" w:color="auto"/>
            </w:tcBorders>
            <w:vAlign w:val="bottom"/>
          </w:tcPr>
          <w:p w:rsidR="007B4CB6" w:rsidRDefault="00BE7962">
            <w:pPr>
              <w:pStyle w:val="Compact"/>
              <w:jc w:val="center"/>
            </w:pPr>
            <w:r>
              <w:t>Text Messages</w:t>
            </w:r>
          </w:p>
        </w:tc>
        <w:tc>
          <w:tcPr>
            <w:tcW w:w="0" w:type="auto"/>
            <w:tcBorders>
              <w:bottom w:val="single" w:sz="0" w:space="0" w:color="auto"/>
            </w:tcBorders>
            <w:vAlign w:val="bottom"/>
          </w:tcPr>
          <w:p w:rsidR="007B4CB6" w:rsidRDefault="00BE7962">
            <w:pPr>
              <w:pStyle w:val="Compact"/>
              <w:jc w:val="center"/>
            </w:pPr>
            <w:r>
              <w:t>Support Groups</w:t>
            </w:r>
          </w:p>
        </w:tc>
      </w:tr>
      <w:tr w:rsidR="007B4CB6">
        <w:tc>
          <w:tcPr>
            <w:tcW w:w="0" w:type="auto"/>
          </w:tcPr>
          <w:p w:rsidR="007B4CB6" w:rsidRDefault="00BE7962">
            <w:pPr>
              <w:pStyle w:val="Compact"/>
              <w:jc w:val="center"/>
            </w:pPr>
            <w:r>
              <w:t>1</w:t>
            </w:r>
          </w:p>
        </w:tc>
        <w:tc>
          <w:tcPr>
            <w:tcW w:w="0" w:type="auto"/>
          </w:tcPr>
          <w:p w:rsidR="007B4CB6" w:rsidRDefault="00BE7962">
            <w:pPr>
              <w:pStyle w:val="Compact"/>
              <w:jc w:val="center"/>
            </w:pPr>
            <w:r>
              <w:t>tuna</w:t>
            </w:r>
          </w:p>
        </w:tc>
        <w:tc>
          <w:tcPr>
            <w:tcW w:w="0" w:type="auto"/>
          </w:tcPr>
          <w:p w:rsidR="007B4CB6" w:rsidRDefault="00BE7962">
            <w:pPr>
              <w:pStyle w:val="Compact"/>
              <w:jc w:val="center"/>
            </w:pPr>
            <w:r>
              <w:t>20 minutes</w:t>
            </w:r>
          </w:p>
        </w:tc>
        <w:tc>
          <w:tcPr>
            <w:tcW w:w="0" w:type="auto"/>
          </w:tcPr>
          <w:p w:rsidR="007B4CB6" w:rsidRDefault="00BE7962">
            <w:pPr>
              <w:pStyle w:val="Compact"/>
              <w:jc w:val="center"/>
            </w:pPr>
            <w:r>
              <w:t>Yes</w:t>
            </w:r>
          </w:p>
        </w:tc>
        <w:tc>
          <w:tcPr>
            <w:tcW w:w="0" w:type="auto"/>
          </w:tcPr>
          <w:p w:rsidR="007B4CB6" w:rsidRDefault="00BE7962">
            <w:pPr>
              <w:pStyle w:val="Compact"/>
              <w:jc w:val="center"/>
            </w:pPr>
            <w:r>
              <w:t>Yes</w:t>
            </w:r>
          </w:p>
        </w:tc>
      </w:tr>
      <w:tr w:rsidR="007B4CB6">
        <w:tc>
          <w:tcPr>
            <w:tcW w:w="0" w:type="auto"/>
          </w:tcPr>
          <w:p w:rsidR="007B4CB6" w:rsidRDefault="00BE7962">
            <w:pPr>
              <w:pStyle w:val="Compact"/>
              <w:jc w:val="center"/>
            </w:pPr>
            <w:r>
              <w:t>2</w:t>
            </w:r>
          </w:p>
        </w:tc>
        <w:tc>
          <w:tcPr>
            <w:tcW w:w="0" w:type="auto"/>
          </w:tcPr>
          <w:p w:rsidR="007B4CB6" w:rsidRDefault="00BE7962">
            <w:pPr>
              <w:pStyle w:val="Compact"/>
              <w:jc w:val="center"/>
            </w:pPr>
            <w:r>
              <w:t>salmon</w:t>
            </w:r>
          </w:p>
        </w:tc>
        <w:tc>
          <w:tcPr>
            <w:tcW w:w="0" w:type="auto"/>
          </w:tcPr>
          <w:p w:rsidR="007B4CB6" w:rsidRDefault="00BE7962">
            <w:pPr>
              <w:pStyle w:val="Compact"/>
              <w:jc w:val="center"/>
            </w:pPr>
            <w:r>
              <w:t>20 minutes</w:t>
            </w:r>
          </w:p>
        </w:tc>
        <w:tc>
          <w:tcPr>
            <w:tcW w:w="0" w:type="auto"/>
          </w:tcPr>
          <w:p w:rsidR="007B4CB6" w:rsidRDefault="00BE7962">
            <w:pPr>
              <w:pStyle w:val="Compact"/>
              <w:jc w:val="center"/>
            </w:pPr>
            <w:r>
              <w:t>Yes</w:t>
            </w:r>
          </w:p>
        </w:tc>
        <w:tc>
          <w:tcPr>
            <w:tcW w:w="0" w:type="auto"/>
          </w:tcPr>
          <w:p w:rsidR="007B4CB6" w:rsidRDefault="00BE7962">
            <w:pPr>
              <w:pStyle w:val="Compact"/>
              <w:jc w:val="center"/>
            </w:pPr>
            <w:r>
              <w:t>No</w:t>
            </w:r>
          </w:p>
        </w:tc>
      </w:tr>
      <w:tr w:rsidR="007B4CB6">
        <w:tc>
          <w:tcPr>
            <w:tcW w:w="0" w:type="auto"/>
          </w:tcPr>
          <w:p w:rsidR="007B4CB6" w:rsidRDefault="00BE7962">
            <w:pPr>
              <w:pStyle w:val="Compact"/>
              <w:jc w:val="center"/>
            </w:pPr>
            <w:r>
              <w:t>3</w:t>
            </w:r>
          </w:p>
        </w:tc>
        <w:tc>
          <w:tcPr>
            <w:tcW w:w="0" w:type="auto"/>
          </w:tcPr>
          <w:p w:rsidR="007B4CB6" w:rsidRDefault="00BE7962">
            <w:pPr>
              <w:pStyle w:val="Compact"/>
              <w:jc w:val="center"/>
            </w:pPr>
            <w:r>
              <w:t>marlin</w:t>
            </w:r>
          </w:p>
        </w:tc>
        <w:tc>
          <w:tcPr>
            <w:tcW w:w="0" w:type="auto"/>
          </w:tcPr>
          <w:p w:rsidR="007B4CB6" w:rsidRDefault="00BE7962">
            <w:pPr>
              <w:pStyle w:val="Compact"/>
              <w:jc w:val="center"/>
            </w:pPr>
            <w:r>
              <w:t>20 minutes</w:t>
            </w:r>
          </w:p>
        </w:tc>
        <w:tc>
          <w:tcPr>
            <w:tcW w:w="0" w:type="auto"/>
          </w:tcPr>
          <w:p w:rsidR="007B4CB6" w:rsidRDefault="00BE7962">
            <w:pPr>
              <w:pStyle w:val="Compact"/>
              <w:jc w:val="center"/>
            </w:pPr>
            <w:r>
              <w:t>No</w:t>
            </w:r>
          </w:p>
        </w:tc>
        <w:tc>
          <w:tcPr>
            <w:tcW w:w="0" w:type="auto"/>
          </w:tcPr>
          <w:p w:rsidR="007B4CB6" w:rsidRDefault="00BE7962">
            <w:pPr>
              <w:pStyle w:val="Compact"/>
              <w:jc w:val="center"/>
            </w:pPr>
            <w:r>
              <w:t>Yes</w:t>
            </w:r>
          </w:p>
        </w:tc>
      </w:tr>
      <w:tr w:rsidR="007B4CB6">
        <w:tc>
          <w:tcPr>
            <w:tcW w:w="0" w:type="auto"/>
          </w:tcPr>
          <w:p w:rsidR="007B4CB6" w:rsidRDefault="00BE7962">
            <w:pPr>
              <w:pStyle w:val="Compact"/>
              <w:jc w:val="center"/>
            </w:pPr>
            <w:r>
              <w:t>4</w:t>
            </w:r>
          </w:p>
        </w:tc>
        <w:tc>
          <w:tcPr>
            <w:tcW w:w="0" w:type="auto"/>
          </w:tcPr>
          <w:p w:rsidR="007B4CB6" w:rsidRDefault="00BE7962">
            <w:pPr>
              <w:pStyle w:val="Compact"/>
              <w:jc w:val="center"/>
            </w:pPr>
            <w:r>
              <w:t>bass</w:t>
            </w:r>
          </w:p>
        </w:tc>
        <w:tc>
          <w:tcPr>
            <w:tcW w:w="0" w:type="auto"/>
          </w:tcPr>
          <w:p w:rsidR="007B4CB6" w:rsidRDefault="00BE7962">
            <w:pPr>
              <w:pStyle w:val="Compact"/>
              <w:jc w:val="center"/>
            </w:pPr>
            <w:r>
              <w:t>20 minutes</w:t>
            </w:r>
          </w:p>
        </w:tc>
        <w:tc>
          <w:tcPr>
            <w:tcW w:w="0" w:type="auto"/>
          </w:tcPr>
          <w:p w:rsidR="007B4CB6" w:rsidRDefault="00BE7962">
            <w:pPr>
              <w:pStyle w:val="Compact"/>
              <w:jc w:val="center"/>
            </w:pPr>
            <w:r>
              <w:t>No</w:t>
            </w:r>
          </w:p>
        </w:tc>
        <w:tc>
          <w:tcPr>
            <w:tcW w:w="0" w:type="auto"/>
          </w:tcPr>
          <w:p w:rsidR="007B4CB6" w:rsidRDefault="00BE7962">
            <w:pPr>
              <w:pStyle w:val="Compact"/>
              <w:jc w:val="center"/>
            </w:pPr>
            <w:r>
              <w:t>No</w:t>
            </w:r>
          </w:p>
        </w:tc>
      </w:tr>
      <w:tr w:rsidR="007B4CB6">
        <w:tc>
          <w:tcPr>
            <w:tcW w:w="0" w:type="auto"/>
          </w:tcPr>
          <w:p w:rsidR="007B4CB6" w:rsidRDefault="00BE7962">
            <w:pPr>
              <w:pStyle w:val="Compact"/>
              <w:jc w:val="center"/>
            </w:pPr>
            <w:r>
              <w:t>5</w:t>
            </w:r>
          </w:p>
        </w:tc>
        <w:tc>
          <w:tcPr>
            <w:tcW w:w="0" w:type="auto"/>
          </w:tcPr>
          <w:p w:rsidR="007B4CB6" w:rsidRDefault="00BE7962">
            <w:pPr>
              <w:pStyle w:val="Compact"/>
              <w:jc w:val="center"/>
            </w:pPr>
            <w:r>
              <w:t>trout</w:t>
            </w:r>
          </w:p>
        </w:tc>
        <w:tc>
          <w:tcPr>
            <w:tcW w:w="0" w:type="auto"/>
          </w:tcPr>
          <w:p w:rsidR="007B4CB6" w:rsidRDefault="00BE7962">
            <w:pPr>
              <w:pStyle w:val="Compact"/>
              <w:jc w:val="center"/>
            </w:pPr>
            <w:r>
              <w:t>3 minutes</w:t>
            </w:r>
          </w:p>
        </w:tc>
        <w:tc>
          <w:tcPr>
            <w:tcW w:w="0" w:type="auto"/>
          </w:tcPr>
          <w:p w:rsidR="007B4CB6" w:rsidRDefault="00BE7962">
            <w:pPr>
              <w:pStyle w:val="Compact"/>
              <w:jc w:val="center"/>
            </w:pPr>
            <w:r>
              <w:t>Yes</w:t>
            </w:r>
          </w:p>
        </w:tc>
        <w:tc>
          <w:tcPr>
            <w:tcW w:w="0" w:type="auto"/>
          </w:tcPr>
          <w:p w:rsidR="007B4CB6" w:rsidRDefault="00BE7962">
            <w:pPr>
              <w:pStyle w:val="Compact"/>
              <w:jc w:val="center"/>
            </w:pPr>
            <w:r>
              <w:t>Yes</w:t>
            </w:r>
          </w:p>
        </w:tc>
      </w:tr>
      <w:tr w:rsidR="007B4CB6">
        <w:tc>
          <w:tcPr>
            <w:tcW w:w="0" w:type="auto"/>
          </w:tcPr>
          <w:p w:rsidR="007B4CB6" w:rsidRDefault="00BE7962">
            <w:pPr>
              <w:pStyle w:val="Compact"/>
              <w:jc w:val="center"/>
            </w:pPr>
            <w:r>
              <w:t>6</w:t>
            </w:r>
          </w:p>
        </w:tc>
        <w:tc>
          <w:tcPr>
            <w:tcW w:w="0" w:type="auto"/>
          </w:tcPr>
          <w:p w:rsidR="007B4CB6" w:rsidRDefault="00BE7962">
            <w:pPr>
              <w:pStyle w:val="Compact"/>
              <w:jc w:val="center"/>
            </w:pPr>
            <w:r>
              <w:t>shark</w:t>
            </w:r>
          </w:p>
        </w:tc>
        <w:tc>
          <w:tcPr>
            <w:tcW w:w="0" w:type="auto"/>
          </w:tcPr>
          <w:p w:rsidR="007B4CB6" w:rsidRDefault="00BE7962">
            <w:pPr>
              <w:pStyle w:val="Compact"/>
              <w:jc w:val="center"/>
            </w:pPr>
            <w:r>
              <w:t>3 minutes</w:t>
            </w:r>
          </w:p>
        </w:tc>
        <w:tc>
          <w:tcPr>
            <w:tcW w:w="0" w:type="auto"/>
          </w:tcPr>
          <w:p w:rsidR="007B4CB6" w:rsidRDefault="00BE7962">
            <w:pPr>
              <w:pStyle w:val="Compact"/>
              <w:jc w:val="center"/>
            </w:pPr>
            <w:r>
              <w:t>Yes</w:t>
            </w:r>
          </w:p>
        </w:tc>
        <w:tc>
          <w:tcPr>
            <w:tcW w:w="0" w:type="auto"/>
          </w:tcPr>
          <w:p w:rsidR="007B4CB6" w:rsidRDefault="00BE7962">
            <w:pPr>
              <w:pStyle w:val="Compact"/>
              <w:jc w:val="center"/>
            </w:pPr>
            <w:r>
              <w:t>No</w:t>
            </w:r>
          </w:p>
        </w:tc>
      </w:tr>
      <w:tr w:rsidR="007B4CB6">
        <w:tc>
          <w:tcPr>
            <w:tcW w:w="0" w:type="auto"/>
          </w:tcPr>
          <w:p w:rsidR="007B4CB6" w:rsidRDefault="00BE7962">
            <w:pPr>
              <w:pStyle w:val="Compact"/>
              <w:jc w:val="center"/>
            </w:pPr>
            <w:r>
              <w:t>7</w:t>
            </w:r>
          </w:p>
        </w:tc>
        <w:tc>
          <w:tcPr>
            <w:tcW w:w="0" w:type="auto"/>
          </w:tcPr>
          <w:p w:rsidR="007B4CB6" w:rsidRDefault="00BE7962">
            <w:pPr>
              <w:pStyle w:val="Compact"/>
              <w:jc w:val="center"/>
            </w:pPr>
            <w:r>
              <w:t>carp</w:t>
            </w:r>
          </w:p>
        </w:tc>
        <w:tc>
          <w:tcPr>
            <w:tcW w:w="0" w:type="auto"/>
          </w:tcPr>
          <w:p w:rsidR="007B4CB6" w:rsidRDefault="00BE7962">
            <w:pPr>
              <w:pStyle w:val="Compact"/>
              <w:jc w:val="center"/>
            </w:pPr>
            <w:r>
              <w:t>3 minutes</w:t>
            </w:r>
          </w:p>
        </w:tc>
        <w:tc>
          <w:tcPr>
            <w:tcW w:w="0" w:type="auto"/>
          </w:tcPr>
          <w:p w:rsidR="007B4CB6" w:rsidRDefault="00BE7962">
            <w:pPr>
              <w:pStyle w:val="Compact"/>
              <w:jc w:val="center"/>
            </w:pPr>
            <w:r>
              <w:t>No</w:t>
            </w:r>
          </w:p>
        </w:tc>
        <w:tc>
          <w:tcPr>
            <w:tcW w:w="0" w:type="auto"/>
          </w:tcPr>
          <w:p w:rsidR="007B4CB6" w:rsidRDefault="00BE7962">
            <w:pPr>
              <w:pStyle w:val="Compact"/>
              <w:jc w:val="center"/>
            </w:pPr>
            <w:r>
              <w:t>Yes</w:t>
            </w:r>
          </w:p>
        </w:tc>
      </w:tr>
      <w:tr w:rsidR="007B4CB6">
        <w:tc>
          <w:tcPr>
            <w:tcW w:w="0" w:type="auto"/>
          </w:tcPr>
          <w:p w:rsidR="007B4CB6" w:rsidRDefault="00BE7962">
            <w:pPr>
              <w:pStyle w:val="Compact"/>
              <w:jc w:val="center"/>
            </w:pPr>
            <w:r>
              <w:t>8</w:t>
            </w:r>
          </w:p>
        </w:tc>
        <w:tc>
          <w:tcPr>
            <w:tcW w:w="0" w:type="auto"/>
          </w:tcPr>
          <w:p w:rsidR="007B4CB6" w:rsidRDefault="00BE7962">
            <w:pPr>
              <w:pStyle w:val="Compact"/>
              <w:jc w:val="center"/>
            </w:pPr>
            <w:r>
              <w:t>halibut</w:t>
            </w:r>
          </w:p>
        </w:tc>
        <w:tc>
          <w:tcPr>
            <w:tcW w:w="0" w:type="auto"/>
          </w:tcPr>
          <w:p w:rsidR="007B4CB6" w:rsidRDefault="00BE7962">
            <w:pPr>
              <w:pStyle w:val="Compact"/>
              <w:jc w:val="center"/>
            </w:pPr>
            <w:r>
              <w:t>3 minutes</w:t>
            </w:r>
          </w:p>
        </w:tc>
        <w:tc>
          <w:tcPr>
            <w:tcW w:w="0" w:type="auto"/>
          </w:tcPr>
          <w:p w:rsidR="007B4CB6" w:rsidRDefault="00BE7962">
            <w:pPr>
              <w:pStyle w:val="Compact"/>
              <w:jc w:val="center"/>
            </w:pPr>
            <w:r>
              <w:t>No</w:t>
            </w:r>
          </w:p>
        </w:tc>
        <w:tc>
          <w:tcPr>
            <w:tcW w:w="0" w:type="auto"/>
          </w:tcPr>
          <w:p w:rsidR="007B4CB6" w:rsidRDefault="00BE7962">
            <w:pPr>
              <w:pStyle w:val="Compact"/>
              <w:jc w:val="center"/>
            </w:pPr>
            <w:r>
              <w:t>No</w:t>
            </w:r>
          </w:p>
        </w:tc>
      </w:tr>
    </w:tbl>
    <w:p w:rsidR="007B4CB6" w:rsidRDefault="00BE7962">
      <w:pPr>
        <w:pStyle w:val="BodyText"/>
      </w:pPr>
      <w:r>
        <w:t xml:space="preserve">In this example, study conditions are given fish names. With more than 16 conditions, names may not be helpful/feasible. Each study condition will have a unique set of planned activities, which REDCap calls </w:t>
      </w:r>
      <w:r>
        <w:rPr>
          <w:b/>
        </w:rPr>
        <w:t>events</w:t>
      </w:r>
      <w:r>
        <w:t>. Part of setting up a REDCap project for the study will involve mapping out all of the events each condition will experience, and at each of these events, one or more instruments may be designated for data collection.</w:t>
      </w:r>
    </w:p>
    <w:p w:rsidR="007B4CB6" w:rsidRDefault="00BE7962">
      <w:pPr>
        <w:pStyle w:val="Heading1"/>
      </w:pPr>
      <w:bookmarkStart w:id="11" w:name="overview-of-redcap"/>
      <w:r>
        <w:t>Overview of REDCap</w:t>
      </w:r>
      <w:bookmarkEnd w:id="11"/>
    </w:p>
    <w:p w:rsidR="007B4CB6" w:rsidRDefault="00BE7962">
      <w:pPr>
        <w:pStyle w:val="FirstParagraph"/>
      </w:pPr>
      <w:r>
        <w:t>Before you b</w:t>
      </w:r>
      <w:r>
        <w:t xml:space="preserve">egin the setup of a MOST study, familiarize yourself with the REDCap system. Good starting points are the </w:t>
      </w:r>
      <w:hyperlink r:id="rId10">
        <w:r>
          <w:rPr>
            <w:rStyle w:val="Hyperlink"/>
          </w:rPr>
          <w:t>brief</w:t>
        </w:r>
      </w:hyperlink>
      <w:r>
        <w:t xml:space="preserve"> and </w:t>
      </w:r>
      <w:hyperlink r:id="rId11">
        <w:r>
          <w:rPr>
            <w:rStyle w:val="Hyperlink"/>
          </w:rPr>
          <w:t>detailed</w:t>
        </w:r>
      </w:hyperlink>
      <w:r>
        <w:t xml:space="preserve"> overview videos.</w:t>
      </w:r>
    </w:p>
    <w:p w:rsidR="007B4CB6" w:rsidRDefault="00BE7962">
      <w:pPr>
        <w:pStyle w:val="BodyText"/>
      </w:pPr>
      <w:r>
        <w:rPr>
          <w:noProof/>
        </w:rPr>
        <w:drawing>
          <wp:inline distT="0" distB="0" distL="0" distR="0">
            <wp:extent cx="5334000" cy="3000375"/>
            <wp:effectExtent l="0" t="0" r="0" b="0"/>
            <wp:docPr id="1" name="Picture" descr="Figure 1. REDCap Overview Videos"/>
            <wp:cNvGraphicFramePr/>
            <a:graphic xmlns:a="http://schemas.openxmlformats.org/drawingml/2006/main">
              <a:graphicData uri="http://schemas.openxmlformats.org/drawingml/2006/picture">
                <pic:pic xmlns:pic="http://schemas.openxmlformats.org/drawingml/2006/picture">
                  <pic:nvPicPr>
                    <pic:cNvPr id="0" name="Picture" descr="Screenshot%202018-08-20%2010.12.38.png"/>
                    <pic:cNvPicPr>
                      <a:picLocks noChangeAspect="1" noChangeArrowheads="1"/>
                    </pic:cNvPicPr>
                  </pic:nvPicPr>
                  <pic:blipFill>
                    <a:blip r:embed="rId12"/>
                    <a:stretch>
                      <a:fillRect/>
                    </a:stretch>
                  </pic:blipFill>
                  <pic:spPr bwMode="auto">
                    <a:xfrm>
                      <a:off x="0" y="0"/>
                      <a:ext cx="5334000" cy="3000375"/>
                    </a:xfrm>
                    <a:prstGeom prst="rect">
                      <a:avLst/>
                    </a:prstGeom>
                    <a:noFill/>
                    <a:ln w="9525">
                      <a:noFill/>
                      <a:headEnd/>
                      <a:tailEnd/>
                    </a:ln>
                  </pic:spPr>
                </pic:pic>
              </a:graphicData>
            </a:graphic>
          </wp:inline>
        </w:drawing>
      </w:r>
      <w:r>
        <w:t xml:space="preserve"> ## Types of REDCap Projects</w:t>
      </w:r>
    </w:p>
    <w:p w:rsidR="007B4CB6" w:rsidRDefault="00BE7962">
      <w:pPr>
        <w:pStyle w:val="BodyText"/>
      </w:pPr>
      <w:r>
        <w:t>REDCap offers a variety of project types.</w:t>
      </w:r>
    </w:p>
    <w:p w:rsidR="007B4CB6" w:rsidRDefault="00BE7962">
      <w:pPr>
        <w:pStyle w:val="CaptionedFigure"/>
      </w:pPr>
      <w:r>
        <w:rPr>
          <w:noProof/>
        </w:rPr>
        <w:lastRenderedPageBreak/>
        <w:drawing>
          <wp:inline distT="0" distB="0" distL="0" distR="0">
            <wp:extent cx="5334000" cy="3000375"/>
            <wp:effectExtent l="0" t="0" r="0" b="0"/>
            <wp:docPr id="2" name="Picture" descr="Figure 2. Types of REDCap Projects"/>
            <wp:cNvGraphicFramePr/>
            <a:graphic xmlns:a="http://schemas.openxmlformats.org/drawingml/2006/main">
              <a:graphicData uri="http://schemas.openxmlformats.org/drawingml/2006/picture">
                <pic:pic xmlns:pic="http://schemas.openxmlformats.org/drawingml/2006/picture">
                  <pic:nvPicPr>
                    <pic:cNvPr id="0" name="Picture" descr="Screenshot%202018-08-20%2009.02.44.png"/>
                    <pic:cNvPicPr>
                      <a:picLocks noChangeAspect="1" noChangeArrowheads="1"/>
                    </pic:cNvPicPr>
                  </pic:nvPicPr>
                  <pic:blipFill>
                    <a:blip r:embed="rId13"/>
                    <a:stretch>
                      <a:fillRect/>
                    </a:stretch>
                  </pic:blipFill>
                  <pic:spPr bwMode="auto">
                    <a:xfrm>
                      <a:off x="0" y="0"/>
                      <a:ext cx="5334000" cy="3000375"/>
                    </a:xfrm>
                    <a:prstGeom prst="rect">
                      <a:avLst/>
                    </a:prstGeom>
                    <a:noFill/>
                    <a:ln w="9525">
                      <a:noFill/>
                      <a:headEnd/>
                      <a:tailEnd/>
                    </a:ln>
                  </pic:spPr>
                </pic:pic>
              </a:graphicData>
            </a:graphic>
          </wp:inline>
        </w:drawing>
      </w:r>
    </w:p>
    <w:p w:rsidR="007B4CB6" w:rsidRDefault="00BE7962">
      <w:pPr>
        <w:pStyle w:val="ImageCaption"/>
      </w:pPr>
      <w:r>
        <w:rPr>
          <w:b/>
        </w:rPr>
        <w:t>Figure 2</w:t>
      </w:r>
      <w:r>
        <w:t>. Types of REDCap Projects</w:t>
      </w:r>
    </w:p>
    <w:p w:rsidR="007B4CB6" w:rsidRDefault="00BE7962">
      <w:pPr>
        <w:pStyle w:val="BodyText"/>
      </w:pPr>
      <w:r>
        <w:t>If your interest is using REDCap to manage th</w:t>
      </w:r>
      <w:r>
        <w:t xml:space="preserve">e complex set of activities in a typical MOST study (multiple conditions, condition-specific and common activities), you almost certainly want the </w:t>
      </w:r>
      <w:r>
        <w:rPr>
          <w:b/>
        </w:rPr>
        <w:t>Longitudinal+Scheduling (multi-use data entry forms, defined time points)</w:t>
      </w:r>
      <w:r>
        <w:t xml:space="preserve"> project type.</w:t>
      </w:r>
    </w:p>
    <w:p w:rsidR="007B4CB6" w:rsidRDefault="00BE7962">
      <w:pPr>
        <w:pStyle w:val="Heading2"/>
      </w:pPr>
      <w:bookmarkStart w:id="12" w:name="ways-to-build-a-redcap-project"/>
      <w:r>
        <w:t>Ways to Build a REDCa</w:t>
      </w:r>
      <w:r>
        <w:t>p Project</w:t>
      </w:r>
      <w:bookmarkEnd w:id="12"/>
    </w:p>
    <w:p w:rsidR="007B4CB6" w:rsidRDefault="00BE7962">
      <w:pPr>
        <w:pStyle w:val="FirstParagraph"/>
      </w:pPr>
      <w:r>
        <w:t xml:space="preserve">In addition to the various </w:t>
      </w:r>
      <w:r>
        <w:rPr>
          <w:b/>
        </w:rPr>
        <w:t>whole project settings</w:t>
      </w:r>
      <w:r>
        <w:t xml:space="preserve"> within REDCap, there are two ways to build the data collection fields of a REDCap project: the online designer and the data dictionary.</w:t>
      </w:r>
    </w:p>
    <w:p w:rsidR="007B4CB6" w:rsidRDefault="00BE7962">
      <w:pPr>
        <w:pStyle w:val="Heading3"/>
      </w:pPr>
      <w:bookmarkStart w:id="13" w:name="online-designer"/>
      <w:r>
        <w:t>Online Designer</w:t>
      </w:r>
      <w:bookmarkEnd w:id="13"/>
    </w:p>
    <w:p w:rsidR="007B4CB6" w:rsidRDefault="00BE7962">
      <w:pPr>
        <w:pStyle w:val="FirstParagraph"/>
      </w:pPr>
      <w:r>
        <w:t xml:space="preserve">The </w:t>
      </w:r>
      <w:hyperlink r:id="rId14">
        <w:r>
          <w:rPr>
            <w:rStyle w:val="Hyperlink"/>
          </w:rPr>
          <w:t>online designer</w:t>
        </w:r>
      </w:hyperlink>
      <w:r>
        <w:t xml:space="preserve"> is an intuitive, point-and-click interface which allows users to build data collection fields. Online designer also allows users to select instruments from the REDC</w:t>
      </w:r>
      <w:r>
        <w:t>ap Shared Library, a repository of instruments which can be selected and inserted into your own project. If an instrument the project needs exists within the library, this can save time and reduce errors.</w:t>
      </w:r>
    </w:p>
    <w:p w:rsidR="007B4CB6" w:rsidRDefault="00BE7962">
      <w:pPr>
        <w:pStyle w:val="CaptionedFigure"/>
      </w:pPr>
      <w:r>
        <w:rPr>
          <w:noProof/>
        </w:rPr>
        <w:lastRenderedPageBreak/>
        <w:drawing>
          <wp:inline distT="0" distB="0" distL="0" distR="0">
            <wp:extent cx="5334000" cy="3000375"/>
            <wp:effectExtent l="0" t="0" r="0" b="0"/>
            <wp:docPr id="3" name="Picture" descr="Figure 3. Online Designer"/>
            <wp:cNvGraphicFramePr/>
            <a:graphic xmlns:a="http://schemas.openxmlformats.org/drawingml/2006/main">
              <a:graphicData uri="http://schemas.openxmlformats.org/drawingml/2006/picture">
                <pic:pic xmlns:pic="http://schemas.openxmlformats.org/drawingml/2006/picture">
                  <pic:nvPicPr>
                    <pic:cNvPr id="0" name="Picture" descr="Screenshot%202018-08-20%2011.24.28.png"/>
                    <pic:cNvPicPr>
                      <a:picLocks noChangeAspect="1" noChangeArrowheads="1"/>
                    </pic:cNvPicPr>
                  </pic:nvPicPr>
                  <pic:blipFill>
                    <a:blip r:embed="rId15"/>
                    <a:stretch>
                      <a:fillRect/>
                    </a:stretch>
                  </pic:blipFill>
                  <pic:spPr bwMode="auto">
                    <a:xfrm>
                      <a:off x="0" y="0"/>
                      <a:ext cx="5334000" cy="3000375"/>
                    </a:xfrm>
                    <a:prstGeom prst="rect">
                      <a:avLst/>
                    </a:prstGeom>
                    <a:noFill/>
                    <a:ln w="9525">
                      <a:noFill/>
                      <a:headEnd/>
                      <a:tailEnd/>
                    </a:ln>
                  </pic:spPr>
                </pic:pic>
              </a:graphicData>
            </a:graphic>
          </wp:inline>
        </w:drawing>
      </w:r>
    </w:p>
    <w:p w:rsidR="007B4CB6" w:rsidRDefault="00BE7962">
      <w:pPr>
        <w:pStyle w:val="ImageCaption"/>
      </w:pPr>
      <w:r>
        <w:rPr>
          <w:b/>
        </w:rPr>
        <w:t>Figure 3</w:t>
      </w:r>
      <w:r>
        <w:t>. Online Designer</w:t>
      </w:r>
    </w:p>
    <w:p w:rsidR="007B4CB6" w:rsidRDefault="00BE7962">
      <w:pPr>
        <w:pStyle w:val="BodyText"/>
      </w:pPr>
      <w:r>
        <w:t>This is what the interface to add a new field within online designer looks like:</w:t>
      </w:r>
    </w:p>
    <w:p w:rsidR="007B4CB6" w:rsidRDefault="00BE7962">
      <w:pPr>
        <w:pStyle w:val="CaptionedFigure"/>
      </w:pPr>
      <w:r>
        <w:rPr>
          <w:noProof/>
        </w:rPr>
        <w:drawing>
          <wp:inline distT="0" distB="0" distL="0" distR="0">
            <wp:extent cx="5334000" cy="3000375"/>
            <wp:effectExtent l="0" t="0" r="0" b="0"/>
            <wp:docPr id="4" name="Picture" descr="Figure 4. Add Fields with Online Designer"/>
            <wp:cNvGraphicFramePr/>
            <a:graphic xmlns:a="http://schemas.openxmlformats.org/drawingml/2006/main">
              <a:graphicData uri="http://schemas.openxmlformats.org/drawingml/2006/picture">
                <pic:pic xmlns:pic="http://schemas.openxmlformats.org/drawingml/2006/picture">
                  <pic:nvPicPr>
                    <pic:cNvPr id="0" name="Picture" descr="Screenshot%202018-08-20%2011.26.30.png"/>
                    <pic:cNvPicPr>
                      <a:picLocks noChangeAspect="1" noChangeArrowheads="1"/>
                    </pic:cNvPicPr>
                  </pic:nvPicPr>
                  <pic:blipFill>
                    <a:blip r:embed="rId16"/>
                    <a:stretch>
                      <a:fillRect/>
                    </a:stretch>
                  </pic:blipFill>
                  <pic:spPr bwMode="auto">
                    <a:xfrm>
                      <a:off x="0" y="0"/>
                      <a:ext cx="5334000" cy="3000375"/>
                    </a:xfrm>
                    <a:prstGeom prst="rect">
                      <a:avLst/>
                    </a:prstGeom>
                    <a:noFill/>
                    <a:ln w="9525">
                      <a:noFill/>
                      <a:headEnd/>
                      <a:tailEnd/>
                    </a:ln>
                  </pic:spPr>
                </pic:pic>
              </a:graphicData>
            </a:graphic>
          </wp:inline>
        </w:drawing>
      </w:r>
    </w:p>
    <w:p w:rsidR="007B4CB6" w:rsidRDefault="00BE7962">
      <w:pPr>
        <w:pStyle w:val="ImageCaption"/>
      </w:pPr>
      <w:r>
        <w:rPr>
          <w:b/>
        </w:rPr>
        <w:t>Figure 4</w:t>
      </w:r>
      <w:r>
        <w:t>. Add Fields with Online Designer</w:t>
      </w:r>
    </w:p>
    <w:p w:rsidR="007B4CB6" w:rsidRDefault="00BE7962">
      <w:pPr>
        <w:pStyle w:val="Heading3"/>
      </w:pPr>
      <w:bookmarkStart w:id="14" w:name="data-dictionary"/>
      <w:r>
        <w:t>Data Dictionary</w:t>
      </w:r>
      <w:bookmarkEnd w:id="14"/>
    </w:p>
    <w:p w:rsidR="007B4CB6" w:rsidRDefault="00BE7962">
      <w:pPr>
        <w:pStyle w:val="FirstParagraph"/>
      </w:pPr>
      <w:r>
        <w:t xml:space="preserve">The </w:t>
      </w:r>
      <w:hyperlink r:id="rId17">
        <w:r>
          <w:rPr>
            <w:rStyle w:val="Hyperlink"/>
          </w:rPr>
          <w:t>data dictionary</w:t>
        </w:r>
      </w:hyperlink>
      <w:r>
        <w:t xml:space="preserve"> is a comma-delimited file with a very specific structure that can be used to specify fields in REDCap. An advantage of working directly in the data dictionary is that similar items can be setup more quickly by copying and pastin</w:t>
      </w:r>
      <w:r>
        <w:t>g aspects of fields that are shared across the items. Many of the cells in the data dictionary may be blank/unused.</w:t>
      </w:r>
    </w:p>
    <w:p w:rsidR="007B4CB6" w:rsidRDefault="00BE7962">
      <w:pPr>
        <w:pStyle w:val="CaptionedFigure"/>
      </w:pPr>
      <w:r>
        <w:rPr>
          <w:noProof/>
        </w:rPr>
        <w:lastRenderedPageBreak/>
        <w:drawing>
          <wp:inline distT="0" distB="0" distL="0" distR="0">
            <wp:extent cx="5334000" cy="3000375"/>
            <wp:effectExtent l="0" t="0" r="0" b="0"/>
            <wp:docPr id="5" name="Picture" descr="Figure 5. Data Dictionary"/>
            <wp:cNvGraphicFramePr/>
            <a:graphic xmlns:a="http://schemas.openxmlformats.org/drawingml/2006/main">
              <a:graphicData uri="http://schemas.openxmlformats.org/drawingml/2006/picture">
                <pic:pic xmlns:pic="http://schemas.openxmlformats.org/drawingml/2006/picture">
                  <pic:nvPicPr>
                    <pic:cNvPr id="0" name="Picture" descr="Screenshot%202018-08-20%2011.21.04.png"/>
                    <pic:cNvPicPr>
                      <a:picLocks noChangeAspect="1" noChangeArrowheads="1"/>
                    </pic:cNvPicPr>
                  </pic:nvPicPr>
                  <pic:blipFill>
                    <a:blip r:embed="rId18"/>
                    <a:stretch>
                      <a:fillRect/>
                    </a:stretch>
                  </pic:blipFill>
                  <pic:spPr bwMode="auto">
                    <a:xfrm>
                      <a:off x="0" y="0"/>
                      <a:ext cx="5334000" cy="3000375"/>
                    </a:xfrm>
                    <a:prstGeom prst="rect">
                      <a:avLst/>
                    </a:prstGeom>
                    <a:noFill/>
                    <a:ln w="9525">
                      <a:noFill/>
                      <a:headEnd/>
                      <a:tailEnd/>
                    </a:ln>
                  </pic:spPr>
                </pic:pic>
              </a:graphicData>
            </a:graphic>
          </wp:inline>
        </w:drawing>
      </w:r>
    </w:p>
    <w:p w:rsidR="007B4CB6" w:rsidRDefault="00BE7962">
      <w:pPr>
        <w:pStyle w:val="ImageCaption"/>
      </w:pPr>
      <w:r>
        <w:rPr>
          <w:b/>
        </w:rPr>
        <w:t>Figure 5</w:t>
      </w:r>
      <w:r>
        <w:t>. Data Dictionary</w:t>
      </w:r>
    </w:p>
    <w:p w:rsidR="007B4CB6" w:rsidRDefault="00BE7962">
      <w:pPr>
        <w:pStyle w:val="BodyText"/>
      </w:pPr>
      <w:r>
        <w:t xml:space="preserve">Here is a brief description of the content specified in each of the </w:t>
      </w:r>
      <w:r>
        <w:rPr>
          <w:b/>
        </w:rPr>
        <w:t>18</w:t>
      </w:r>
      <w:r>
        <w:t xml:space="preserve"> columns of the data dictionary:</w:t>
      </w:r>
    </w:p>
    <w:tbl>
      <w:tblPr>
        <w:tblStyle w:val="Table"/>
        <w:tblW w:w="5000" w:type="pct"/>
        <w:tblLook w:val="07E0" w:firstRow="1" w:lastRow="1" w:firstColumn="1" w:lastColumn="1" w:noHBand="1" w:noVBand="1"/>
      </w:tblPr>
      <w:tblGrid>
        <w:gridCol w:w="3510"/>
        <w:gridCol w:w="6066"/>
      </w:tblGrid>
      <w:tr w:rsidR="007B4CB6">
        <w:tc>
          <w:tcPr>
            <w:tcW w:w="0" w:type="auto"/>
            <w:tcBorders>
              <w:bottom w:val="single" w:sz="0" w:space="0" w:color="auto"/>
            </w:tcBorders>
            <w:vAlign w:val="bottom"/>
          </w:tcPr>
          <w:p w:rsidR="007B4CB6" w:rsidRDefault="00BE7962">
            <w:pPr>
              <w:pStyle w:val="Compact"/>
            </w:pPr>
            <w:r>
              <w:t>Column</w:t>
            </w:r>
          </w:p>
        </w:tc>
        <w:tc>
          <w:tcPr>
            <w:tcW w:w="0" w:type="auto"/>
            <w:tcBorders>
              <w:bottom w:val="single" w:sz="0" w:space="0" w:color="auto"/>
            </w:tcBorders>
            <w:vAlign w:val="bottom"/>
          </w:tcPr>
          <w:p w:rsidR="007B4CB6" w:rsidRDefault="00BE7962">
            <w:pPr>
              <w:pStyle w:val="Compact"/>
            </w:pPr>
            <w:r>
              <w:t>Description</w:t>
            </w:r>
          </w:p>
        </w:tc>
      </w:tr>
      <w:tr w:rsidR="007B4CB6">
        <w:tc>
          <w:tcPr>
            <w:tcW w:w="0" w:type="auto"/>
          </w:tcPr>
          <w:p w:rsidR="007B4CB6" w:rsidRDefault="00BE7962">
            <w:pPr>
              <w:pStyle w:val="Compact"/>
            </w:pPr>
            <w:r>
              <w:t>1. Variable / Field Name</w:t>
            </w:r>
          </w:p>
        </w:tc>
        <w:tc>
          <w:tcPr>
            <w:tcW w:w="0" w:type="auto"/>
          </w:tcPr>
          <w:p w:rsidR="007B4CB6" w:rsidRDefault="00BE7962">
            <w:pPr>
              <w:pStyle w:val="Compact"/>
            </w:pPr>
            <w:r>
              <w:t>A short name for the field which will become a variable name in exported data</w:t>
            </w:r>
          </w:p>
        </w:tc>
      </w:tr>
      <w:tr w:rsidR="007B4CB6">
        <w:tc>
          <w:tcPr>
            <w:tcW w:w="0" w:type="auto"/>
          </w:tcPr>
          <w:p w:rsidR="007B4CB6" w:rsidRDefault="00BE7962">
            <w:pPr>
              <w:pStyle w:val="Compact"/>
            </w:pPr>
            <w:r>
              <w:t>2. Form Name</w:t>
            </w:r>
          </w:p>
        </w:tc>
        <w:tc>
          <w:tcPr>
            <w:tcW w:w="0" w:type="auto"/>
          </w:tcPr>
          <w:p w:rsidR="007B4CB6" w:rsidRDefault="00BE7962">
            <w:pPr>
              <w:pStyle w:val="Compact"/>
            </w:pPr>
            <w:r>
              <w:t>Identifies a group of fields that go together; for example, locator form groups locator fields</w:t>
            </w:r>
          </w:p>
        </w:tc>
      </w:tr>
      <w:tr w:rsidR="007B4CB6">
        <w:tc>
          <w:tcPr>
            <w:tcW w:w="0" w:type="auto"/>
          </w:tcPr>
          <w:p w:rsidR="007B4CB6" w:rsidRDefault="00BE7962">
            <w:pPr>
              <w:pStyle w:val="Compact"/>
            </w:pPr>
            <w:r>
              <w:t>3. Section Header</w:t>
            </w:r>
          </w:p>
        </w:tc>
        <w:tc>
          <w:tcPr>
            <w:tcW w:w="0" w:type="auto"/>
          </w:tcPr>
          <w:p w:rsidR="007B4CB6" w:rsidRDefault="00BE7962">
            <w:pPr>
              <w:pStyle w:val="Compact"/>
            </w:pPr>
            <w:r>
              <w:t>Provides a way to include headers and instructions between data collection elements</w:t>
            </w:r>
          </w:p>
        </w:tc>
      </w:tr>
      <w:tr w:rsidR="007B4CB6">
        <w:tc>
          <w:tcPr>
            <w:tcW w:w="0" w:type="auto"/>
          </w:tcPr>
          <w:p w:rsidR="007B4CB6" w:rsidRDefault="00BE7962">
            <w:pPr>
              <w:pStyle w:val="Compact"/>
            </w:pPr>
            <w:r>
              <w:t>4. Field Type</w:t>
            </w:r>
          </w:p>
        </w:tc>
        <w:tc>
          <w:tcPr>
            <w:tcW w:w="0" w:type="auto"/>
          </w:tcPr>
          <w:p w:rsidR="007B4CB6" w:rsidRDefault="00BE7962">
            <w:pPr>
              <w:pStyle w:val="Compact"/>
            </w:pPr>
            <w:r>
              <w:t>Common types include text, descriptive, radio, checkbox, file, and notes</w:t>
            </w:r>
          </w:p>
        </w:tc>
      </w:tr>
      <w:tr w:rsidR="007B4CB6">
        <w:tc>
          <w:tcPr>
            <w:tcW w:w="0" w:type="auto"/>
          </w:tcPr>
          <w:p w:rsidR="007B4CB6" w:rsidRDefault="00BE7962">
            <w:pPr>
              <w:pStyle w:val="Compact"/>
            </w:pPr>
            <w:r>
              <w:t>5. Field Label</w:t>
            </w:r>
          </w:p>
        </w:tc>
        <w:tc>
          <w:tcPr>
            <w:tcW w:w="0" w:type="auto"/>
          </w:tcPr>
          <w:p w:rsidR="007B4CB6" w:rsidRDefault="00BE7962">
            <w:pPr>
              <w:pStyle w:val="Compact"/>
            </w:pPr>
            <w:r>
              <w:t>More detailed text associated with the field; for example, the conte</w:t>
            </w:r>
            <w:r>
              <w:t>nt of an interview item</w:t>
            </w:r>
          </w:p>
        </w:tc>
      </w:tr>
      <w:tr w:rsidR="007B4CB6">
        <w:tc>
          <w:tcPr>
            <w:tcW w:w="0" w:type="auto"/>
          </w:tcPr>
          <w:p w:rsidR="007B4CB6" w:rsidRDefault="00BE7962">
            <w:pPr>
              <w:pStyle w:val="Compact"/>
            </w:pPr>
            <w:r>
              <w:t>6. Choices, Calculations, OR Slider Labels</w:t>
            </w:r>
          </w:p>
        </w:tc>
        <w:tc>
          <w:tcPr>
            <w:tcW w:w="0" w:type="auto"/>
          </w:tcPr>
          <w:p w:rsidR="007B4CB6" w:rsidRDefault="00BE7962">
            <w:pPr>
              <w:pStyle w:val="Compact"/>
            </w:pPr>
            <w:r>
              <w:t>Response options or a calculation based on fields collected earlier</w:t>
            </w:r>
          </w:p>
        </w:tc>
      </w:tr>
      <w:tr w:rsidR="007B4CB6">
        <w:tc>
          <w:tcPr>
            <w:tcW w:w="0" w:type="auto"/>
          </w:tcPr>
          <w:p w:rsidR="007B4CB6" w:rsidRDefault="00BE7962">
            <w:pPr>
              <w:pStyle w:val="Compact"/>
            </w:pPr>
            <w:r>
              <w:t>7. Field Note</w:t>
            </w:r>
          </w:p>
        </w:tc>
        <w:tc>
          <w:tcPr>
            <w:tcW w:w="0" w:type="auto"/>
          </w:tcPr>
          <w:p w:rsidR="007B4CB6" w:rsidRDefault="00BE7962">
            <w:pPr>
              <w:pStyle w:val="Compact"/>
            </w:pPr>
            <w:r>
              <w:t>A way to add instructions or other content to the field; for example, “minutes” for a duration</w:t>
            </w:r>
          </w:p>
        </w:tc>
      </w:tr>
      <w:tr w:rsidR="007B4CB6">
        <w:tc>
          <w:tcPr>
            <w:tcW w:w="0" w:type="auto"/>
          </w:tcPr>
          <w:p w:rsidR="007B4CB6" w:rsidRDefault="00BE7962">
            <w:pPr>
              <w:pStyle w:val="Compact"/>
            </w:pPr>
            <w:r>
              <w:t>8. Text V</w:t>
            </w:r>
            <w:r>
              <w:t>alidation Type OR Show Slider Number</w:t>
            </w:r>
          </w:p>
        </w:tc>
        <w:tc>
          <w:tcPr>
            <w:tcW w:w="0" w:type="auto"/>
          </w:tcPr>
          <w:p w:rsidR="007B4CB6" w:rsidRDefault="00BE7962">
            <w:pPr>
              <w:pStyle w:val="Compact"/>
            </w:pPr>
            <w:r>
              <w:t>Specifies the kind/format of data expected; for example, date_mdy for a date field</w:t>
            </w:r>
          </w:p>
        </w:tc>
      </w:tr>
      <w:tr w:rsidR="007B4CB6">
        <w:tc>
          <w:tcPr>
            <w:tcW w:w="0" w:type="auto"/>
          </w:tcPr>
          <w:p w:rsidR="007B4CB6" w:rsidRDefault="00BE7962">
            <w:pPr>
              <w:pStyle w:val="Compact"/>
            </w:pPr>
            <w:r>
              <w:t>9. Text Validation Min</w:t>
            </w:r>
          </w:p>
        </w:tc>
        <w:tc>
          <w:tcPr>
            <w:tcW w:w="0" w:type="auto"/>
          </w:tcPr>
          <w:p w:rsidR="007B4CB6" w:rsidRDefault="00BE7962">
            <w:pPr>
              <w:pStyle w:val="Compact"/>
            </w:pPr>
            <w:r>
              <w:t>Minimum allowed value for a field with validation</w:t>
            </w:r>
          </w:p>
        </w:tc>
      </w:tr>
      <w:tr w:rsidR="007B4CB6">
        <w:tc>
          <w:tcPr>
            <w:tcW w:w="0" w:type="auto"/>
          </w:tcPr>
          <w:p w:rsidR="007B4CB6" w:rsidRDefault="00BE7962">
            <w:pPr>
              <w:pStyle w:val="Compact"/>
            </w:pPr>
            <w:r>
              <w:t>10. Text Validation Max</w:t>
            </w:r>
          </w:p>
        </w:tc>
        <w:tc>
          <w:tcPr>
            <w:tcW w:w="0" w:type="auto"/>
          </w:tcPr>
          <w:p w:rsidR="007B4CB6" w:rsidRDefault="00BE7962">
            <w:pPr>
              <w:pStyle w:val="Compact"/>
            </w:pPr>
            <w:r>
              <w:t>Maximum allowed value for a field with validation</w:t>
            </w:r>
          </w:p>
        </w:tc>
      </w:tr>
      <w:tr w:rsidR="007B4CB6">
        <w:tc>
          <w:tcPr>
            <w:tcW w:w="0" w:type="auto"/>
          </w:tcPr>
          <w:p w:rsidR="007B4CB6" w:rsidRDefault="00BE7962">
            <w:pPr>
              <w:pStyle w:val="Compact"/>
            </w:pPr>
            <w:r>
              <w:t>11. Identifier?</w:t>
            </w:r>
          </w:p>
        </w:tc>
        <w:tc>
          <w:tcPr>
            <w:tcW w:w="0" w:type="auto"/>
          </w:tcPr>
          <w:p w:rsidR="007B4CB6" w:rsidRDefault="00BE7962">
            <w:pPr>
              <w:pStyle w:val="Compact"/>
            </w:pPr>
            <w:r>
              <w:t>Flags fields with identifying information (e.g., name) to facilitate de-indentified exports</w:t>
            </w:r>
          </w:p>
        </w:tc>
      </w:tr>
      <w:tr w:rsidR="007B4CB6">
        <w:tc>
          <w:tcPr>
            <w:tcW w:w="0" w:type="auto"/>
          </w:tcPr>
          <w:p w:rsidR="007B4CB6" w:rsidRDefault="00BE7962">
            <w:pPr>
              <w:pStyle w:val="Compact"/>
            </w:pPr>
            <w:r>
              <w:lastRenderedPageBreak/>
              <w:t>12. Branching Logic (Show field only if…)</w:t>
            </w:r>
          </w:p>
        </w:tc>
        <w:tc>
          <w:tcPr>
            <w:tcW w:w="0" w:type="auto"/>
          </w:tcPr>
          <w:p w:rsidR="007B4CB6" w:rsidRDefault="00BE7962">
            <w:pPr>
              <w:pStyle w:val="Compact"/>
            </w:pPr>
            <w:r>
              <w:t xml:space="preserve">A way to specify who should complete the field, based </w:t>
            </w:r>
            <w:r>
              <w:t>on data collected in other fields</w:t>
            </w:r>
          </w:p>
        </w:tc>
      </w:tr>
      <w:tr w:rsidR="007B4CB6">
        <w:tc>
          <w:tcPr>
            <w:tcW w:w="0" w:type="auto"/>
          </w:tcPr>
          <w:p w:rsidR="007B4CB6" w:rsidRDefault="00BE7962">
            <w:pPr>
              <w:pStyle w:val="Compact"/>
            </w:pPr>
            <w:r>
              <w:t>13. Required Field?</w:t>
            </w:r>
          </w:p>
        </w:tc>
        <w:tc>
          <w:tcPr>
            <w:tcW w:w="0" w:type="auto"/>
          </w:tcPr>
          <w:p w:rsidR="007B4CB6" w:rsidRDefault="00BE7962">
            <w:pPr>
              <w:pStyle w:val="Compact"/>
            </w:pPr>
            <w:r>
              <w:t>Does the field have to be completed before continuing?</w:t>
            </w:r>
          </w:p>
        </w:tc>
      </w:tr>
      <w:tr w:rsidR="007B4CB6">
        <w:tc>
          <w:tcPr>
            <w:tcW w:w="0" w:type="auto"/>
          </w:tcPr>
          <w:p w:rsidR="007B4CB6" w:rsidRDefault="00BE7962">
            <w:pPr>
              <w:pStyle w:val="Compact"/>
            </w:pPr>
            <w:r>
              <w:t>14. Custom Alignment</w:t>
            </w:r>
          </w:p>
        </w:tc>
        <w:tc>
          <w:tcPr>
            <w:tcW w:w="0" w:type="auto"/>
          </w:tcPr>
          <w:p w:rsidR="007B4CB6" w:rsidRDefault="00BE7962">
            <w:pPr>
              <w:pStyle w:val="Compact"/>
            </w:pPr>
            <w:r>
              <w:t>A way to control the alignment of the content shown when the field is completed</w:t>
            </w:r>
          </w:p>
        </w:tc>
      </w:tr>
      <w:tr w:rsidR="007B4CB6">
        <w:tc>
          <w:tcPr>
            <w:tcW w:w="0" w:type="auto"/>
          </w:tcPr>
          <w:p w:rsidR="007B4CB6" w:rsidRDefault="00BE7962">
            <w:pPr>
              <w:pStyle w:val="Compact"/>
            </w:pPr>
            <w:r>
              <w:t>15. Question Number (surveys only)</w:t>
            </w:r>
          </w:p>
        </w:tc>
        <w:tc>
          <w:tcPr>
            <w:tcW w:w="0" w:type="auto"/>
          </w:tcPr>
          <w:p w:rsidR="007B4CB6" w:rsidRDefault="00BE7962">
            <w:pPr>
              <w:pStyle w:val="Compact"/>
            </w:pPr>
            <w:r>
              <w:t>Auto-num</w:t>
            </w:r>
            <w:r>
              <w:t>bering is available, but custom item numbering for surveys can be specified here</w:t>
            </w:r>
          </w:p>
        </w:tc>
      </w:tr>
      <w:tr w:rsidR="007B4CB6">
        <w:tc>
          <w:tcPr>
            <w:tcW w:w="0" w:type="auto"/>
          </w:tcPr>
          <w:p w:rsidR="007B4CB6" w:rsidRDefault="00BE7962">
            <w:pPr>
              <w:pStyle w:val="Compact"/>
            </w:pPr>
            <w:r>
              <w:t>16. Matrix Group Name</w:t>
            </w:r>
          </w:p>
        </w:tc>
        <w:tc>
          <w:tcPr>
            <w:tcW w:w="0" w:type="auto"/>
          </w:tcPr>
          <w:p w:rsidR="007B4CB6" w:rsidRDefault="00BE7962">
            <w:pPr>
              <w:pStyle w:val="Compact"/>
            </w:pPr>
            <w:r>
              <w:t>A way of grouping fields together into a matrix; fields with the same matrix name go together</w:t>
            </w:r>
          </w:p>
        </w:tc>
      </w:tr>
      <w:tr w:rsidR="007B4CB6">
        <w:tc>
          <w:tcPr>
            <w:tcW w:w="0" w:type="auto"/>
          </w:tcPr>
          <w:p w:rsidR="007B4CB6" w:rsidRDefault="00BE7962">
            <w:pPr>
              <w:pStyle w:val="Compact"/>
            </w:pPr>
            <w:r>
              <w:t>17. Matrix Ranking?</w:t>
            </w:r>
          </w:p>
        </w:tc>
        <w:tc>
          <w:tcPr>
            <w:tcW w:w="0" w:type="auto"/>
          </w:tcPr>
          <w:p w:rsidR="007B4CB6" w:rsidRDefault="00BE7962">
            <w:pPr>
              <w:pStyle w:val="Compact"/>
            </w:pPr>
            <w:r>
              <w:t>Used to rank choices in a matrix grou</w:t>
            </w:r>
            <w:r>
              <w:t>p; implies no two fields can have the same value</w:t>
            </w:r>
          </w:p>
        </w:tc>
      </w:tr>
      <w:tr w:rsidR="007B4CB6">
        <w:tc>
          <w:tcPr>
            <w:tcW w:w="0" w:type="auto"/>
          </w:tcPr>
          <w:p w:rsidR="007B4CB6" w:rsidRDefault="00BE7962">
            <w:pPr>
              <w:pStyle w:val="Compact"/>
            </w:pPr>
            <w:r>
              <w:t>18. Field Annotation</w:t>
            </w:r>
          </w:p>
        </w:tc>
        <w:tc>
          <w:tcPr>
            <w:tcW w:w="0" w:type="auto"/>
          </w:tcPr>
          <w:p w:rsidR="007B4CB6" w:rsidRDefault="00BE7962">
            <w:pPr>
              <w:pStyle w:val="Compact"/>
            </w:pPr>
            <w:r>
              <w:t>Not displayed; can be used to set defaults, hide fields, and for other purposes</w:t>
            </w:r>
          </w:p>
        </w:tc>
      </w:tr>
    </w:tbl>
    <w:p w:rsidR="007B4CB6" w:rsidRDefault="00BE7962">
      <w:pPr>
        <w:pStyle w:val="BodyText"/>
      </w:pPr>
      <w:r>
        <w:t>Both the online designer and the data dictionary allow customization of formatting, as both understand HTML code. The example MOST project illustrates some of these possibilities below.</w:t>
      </w:r>
    </w:p>
    <w:p w:rsidR="007B4CB6" w:rsidRDefault="00BE7962">
      <w:pPr>
        <w:pStyle w:val="Heading2"/>
      </w:pPr>
      <w:bookmarkStart w:id="15" w:name="interview-items-and-other-data-collectio"/>
      <w:r>
        <w:t>Interview Items and Other Data Collection Fields</w:t>
      </w:r>
      <w:bookmarkEnd w:id="15"/>
    </w:p>
    <w:p w:rsidR="007B4CB6" w:rsidRDefault="00BE7962">
      <w:pPr>
        <w:pStyle w:val="Heading3"/>
      </w:pPr>
      <w:bookmarkStart w:id="16" w:name="item-types"/>
      <w:r>
        <w:t>Item types</w:t>
      </w:r>
      <w:bookmarkEnd w:id="16"/>
    </w:p>
    <w:p w:rsidR="007B4CB6" w:rsidRDefault="00BE7962">
      <w:pPr>
        <w:pStyle w:val="FirstParagraph"/>
      </w:pPr>
      <w:r>
        <w:t>REDCap off</w:t>
      </w:r>
      <w:r>
        <w:t xml:space="preserve">ers a wide variety of survey and interview </w:t>
      </w:r>
      <w:hyperlink r:id="rId19">
        <w:r>
          <w:rPr>
            <w:rStyle w:val="Hyperlink"/>
          </w:rPr>
          <w:t>item types</w:t>
        </w:r>
      </w:hyperlink>
      <w:r>
        <w:t>.</w:t>
      </w:r>
    </w:p>
    <w:p w:rsidR="007B4CB6" w:rsidRDefault="00BE7962">
      <w:pPr>
        <w:pStyle w:val="Compact"/>
        <w:numPr>
          <w:ilvl w:val="0"/>
          <w:numId w:val="7"/>
        </w:numPr>
      </w:pPr>
      <w:r>
        <w:t>Text box (short text, number, date/time, etc)</w:t>
      </w:r>
    </w:p>
    <w:p w:rsidR="007B4CB6" w:rsidRDefault="00BE7962">
      <w:pPr>
        <w:pStyle w:val="Compact"/>
        <w:numPr>
          <w:ilvl w:val="0"/>
          <w:numId w:val="7"/>
        </w:numPr>
      </w:pPr>
      <w:r>
        <w:t>Notes box (paragraph text)</w:t>
      </w:r>
    </w:p>
    <w:p w:rsidR="007B4CB6" w:rsidRDefault="00BE7962">
      <w:pPr>
        <w:pStyle w:val="Compact"/>
        <w:numPr>
          <w:ilvl w:val="0"/>
          <w:numId w:val="7"/>
        </w:numPr>
      </w:pPr>
      <w:r>
        <w:t>Calculated field</w:t>
      </w:r>
      <w:r>
        <w:t xml:space="preserve"> (derived from other fields)</w:t>
      </w:r>
    </w:p>
    <w:p w:rsidR="007B4CB6" w:rsidRDefault="00BE7962">
      <w:pPr>
        <w:pStyle w:val="Compact"/>
        <w:numPr>
          <w:ilvl w:val="0"/>
          <w:numId w:val="7"/>
        </w:numPr>
      </w:pPr>
      <w:r>
        <w:t>Multiple choice (drop-down list OR radio buttons)</w:t>
      </w:r>
    </w:p>
    <w:p w:rsidR="007B4CB6" w:rsidRDefault="00BE7962">
      <w:pPr>
        <w:pStyle w:val="Compact"/>
        <w:numPr>
          <w:ilvl w:val="0"/>
          <w:numId w:val="7"/>
        </w:numPr>
      </w:pPr>
      <w:r>
        <w:t>Checkboxes (check all that apply)</w:t>
      </w:r>
    </w:p>
    <w:p w:rsidR="007B4CB6" w:rsidRDefault="00BE7962">
      <w:pPr>
        <w:pStyle w:val="Compact"/>
        <w:numPr>
          <w:ilvl w:val="0"/>
          <w:numId w:val="7"/>
        </w:numPr>
      </w:pPr>
      <w:r>
        <w:t>Yes/No</w:t>
      </w:r>
    </w:p>
    <w:p w:rsidR="007B4CB6" w:rsidRDefault="00BE7962">
      <w:pPr>
        <w:pStyle w:val="Compact"/>
        <w:numPr>
          <w:ilvl w:val="0"/>
          <w:numId w:val="7"/>
        </w:numPr>
      </w:pPr>
      <w:r>
        <w:t>True/False</w:t>
      </w:r>
    </w:p>
    <w:p w:rsidR="007B4CB6" w:rsidRDefault="00BE7962">
      <w:pPr>
        <w:pStyle w:val="Compact"/>
        <w:numPr>
          <w:ilvl w:val="0"/>
          <w:numId w:val="7"/>
        </w:numPr>
      </w:pPr>
      <w:r>
        <w:t>Signature (with mouse, finger, or other device)</w:t>
      </w:r>
    </w:p>
    <w:p w:rsidR="007B4CB6" w:rsidRDefault="00BE7962">
      <w:pPr>
        <w:pStyle w:val="Compact"/>
        <w:numPr>
          <w:ilvl w:val="0"/>
          <w:numId w:val="7"/>
        </w:numPr>
      </w:pPr>
      <w:r>
        <w:t>Slider/Visual Analog</w:t>
      </w:r>
    </w:p>
    <w:p w:rsidR="007B4CB6" w:rsidRDefault="00BE7962">
      <w:pPr>
        <w:pStyle w:val="Compact"/>
        <w:numPr>
          <w:ilvl w:val="0"/>
          <w:numId w:val="7"/>
        </w:numPr>
      </w:pPr>
      <w:r>
        <w:t>File upload</w:t>
      </w:r>
    </w:p>
    <w:p w:rsidR="007B4CB6" w:rsidRDefault="00BE7962">
      <w:pPr>
        <w:pStyle w:val="Compact"/>
        <w:numPr>
          <w:ilvl w:val="0"/>
          <w:numId w:val="7"/>
        </w:numPr>
      </w:pPr>
      <w:r>
        <w:t>Descriptive text</w:t>
      </w:r>
    </w:p>
    <w:p w:rsidR="007B4CB6" w:rsidRDefault="00BE7962">
      <w:pPr>
        <w:pStyle w:val="CaptionedFigure"/>
      </w:pPr>
      <w:r>
        <w:rPr>
          <w:noProof/>
        </w:rPr>
        <w:lastRenderedPageBreak/>
        <w:drawing>
          <wp:inline distT="0" distB="0" distL="0" distR="0">
            <wp:extent cx="5334000" cy="3000375"/>
            <wp:effectExtent l="0" t="0" r="0" b="0"/>
            <wp:docPr id="6" name="Picture" descr="Figure 6. Field Types"/>
            <wp:cNvGraphicFramePr/>
            <a:graphic xmlns:a="http://schemas.openxmlformats.org/drawingml/2006/main">
              <a:graphicData uri="http://schemas.openxmlformats.org/drawingml/2006/picture">
                <pic:pic xmlns:pic="http://schemas.openxmlformats.org/drawingml/2006/picture">
                  <pic:nvPicPr>
                    <pic:cNvPr id="0" name="Picture" descr="Screenshot%202018-08-27%2010.38.45.png"/>
                    <pic:cNvPicPr>
                      <a:picLocks noChangeAspect="1" noChangeArrowheads="1"/>
                    </pic:cNvPicPr>
                  </pic:nvPicPr>
                  <pic:blipFill>
                    <a:blip r:embed="rId20"/>
                    <a:stretch>
                      <a:fillRect/>
                    </a:stretch>
                  </pic:blipFill>
                  <pic:spPr bwMode="auto">
                    <a:xfrm>
                      <a:off x="0" y="0"/>
                      <a:ext cx="5334000" cy="3000375"/>
                    </a:xfrm>
                    <a:prstGeom prst="rect">
                      <a:avLst/>
                    </a:prstGeom>
                    <a:noFill/>
                    <a:ln w="9525">
                      <a:noFill/>
                      <a:headEnd/>
                      <a:tailEnd/>
                    </a:ln>
                  </pic:spPr>
                </pic:pic>
              </a:graphicData>
            </a:graphic>
          </wp:inline>
        </w:drawing>
      </w:r>
    </w:p>
    <w:p w:rsidR="007B4CB6" w:rsidRDefault="00BE7962">
      <w:pPr>
        <w:pStyle w:val="ImageCaption"/>
      </w:pPr>
      <w:r>
        <w:rPr>
          <w:b/>
        </w:rPr>
        <w:t>Figure 6</w:t>
      </w:r>
      <w:r>
        <w:t>. Field Types</w:t>
      </w:r>
    </w:p>
    <w:p w:rsidR="007B4CB6" w:rsidRDefault="00BE7962">
      <w:pPr>
        <w:pStyle w:val="Heading3"/>
      </w:pPr>
      <w:bookmarkStart w:id="17" w:name="branching-logic"/>
      <w:r>
        <w:t>Branching logic</w:t>
      </w:r>
      <w:bookmarkEnd w:id="17"/>
    </w:p>
    <w:p w:rsidR="007B4CB6" w:rsidRDefault="00BE7962">
      <w:pPr>
        <w:pStyle w:val="FirstParagraph"/>
      </w:pPr>
      <w:r>
        <w:t>Branching logic is the way REDCap refers to interview skip patterns. These are employed when fields need to be hidden during certain circumstances. For instance, you may want to hide the question âHow many hours per week do you watch TV?â</w:t>
      </w:r>
      <w:r>
        <w:t></w:t>
      </w:r>
      <w:r>
        <w:t xml:space="preserve"> until a âYesâ answer is checked for the previous question, âDo you watch TV?â.</w:t>
      </w:r>
    </w:p>
    <w:p w:rsidR="007B4CB6" w:rsidRDefault="00BE7962">
      <w:pPr>
        <w:pStyle w:val="Heading3"/>
      </w:pPr>
      <w:bookmarkStart w:id="18" w:name="piping"/>
      <w:r>
        <w:t>Piping</w:t>
      </w:r>
      <w:bookmarkEnd w:id="18"/>
    </w:p>
    <w:p w:rsidR="007B4CB6" w:rsidRDefault="00BE7962">
      <w:pPr>
        <w:pStyle w:val="FirstParagraph"/>
      </w:pPr>
      <w:r>
        <w:t>Piping refers to inserting the response from an earlier data collection element into the content of a later data collection element. Collected data can be piped not just to the field label of a subsequent field, but to any of the following places:</w:t>
      </w:r>
    </w:p>
    <w:p w:rsidR="007B4CB6" w:rsidRDefault="00BE7962">
      <w:pPr>
        <w:pStyle w:val="Compact"/>
        <w:numPr>
          <w:ilvl w:val="0"/>
          <w:numId w:val="8"/>
        </w:numPr>
      </w:pPr>
      <w:r>
        <w:t>Field La</w:t>
      </w:r>
      <w:r>
        <w:t>bel</w:t>
      </w:r>
    </w:p>
    <w:p w:rsidR="007B4CB6" w:rsidRDefault="00BE7962">
      <w:pPr>
        <w:pStyle w:val="Compact"/>
        <w:numPr>
          <w:ilvl w:val="0"/>
          <w:numId w:val="8"/>
        </w:numPr>
      </w:pPr>
      <w:r>
        <w:t>Field Note</w:t>
      </w:r>
    </w:p>
    <w:p w:rsidR="007B4CB6" w:rsidRDefault="00BE7962">
      <w:pPr>
        <w:pStyle w:val="Compact"/>
        <w:numPr>
          <w:ilvl w:val="0"/>
          <w:numId w:val="8"/>
        </w:numPr>
      </w:pPr>
      <w:r>
        <w:t>Section Header</w:t>
      </w:r>
    </w:p>
    <w:p w:rsidR="007B4CB6" w:rsidRDefault="00BE7962">
      <w:pPr>
        <w:pStyle w:val="Compact"/>
        <w:numPr>
          <w:ilvl w:val="0"/>
          <w:numId w:val="8"/>
        </w:numPr>
      </w:pPr>
      <w:r>
        <w:t>Matrix field column headers</w:t>
      </w:r>
    </w:p>
    <w:p w:rsidR="007B4CB6" w:rsidRDefault="00BE7962">
      <w:pPr>
        <w:pStyle w:val="Compact"/>
        <w:numPr>
          <w:ilvl w:val="0"/>
          <w:numId w:val="8"/>
        </w:numPr>
      </w:pPr>
      <w:r>
        <w:t>Option labels for multiple choice fields (radio, drop-down, checkbox)</w:t>
      </w:r>
    </w:p>
    <w:p w:rsidR="007B4CB6" w:rsidRDefault="00BE7962">
      <w:pPr>
        <w:pStyle w:val="Compact"/>
        <w:numPr>
          <w:ilvl w:val="0"/>
          <w:numId w:val="8"/>
        </w:numPr>
      </w:pPr>
      <w:r>
        <w:t>Slider field labels (i.e. text displayed above slider bar)</w:t>
      </w:r>
    </w:p>
    <w:p w:rsidR="007B4CB6" w:rsidRDefault="00BE7962">
      <w:pPr>
        <w:pStyle w:val="Compact"/>
        <w:numPr>
          <w:ilvl w:val="0"/>
          <w:numId w:val="8"/>
        </w:numPr>
      </w:pPr>
      <w:r>
        <w:t>Custom record locking text (if defined, displayed at bottom of form)</w:t>
      </w:r>
    </w:p>
    <w:p w:rsidR="007B4CB6" w:rsidRDefault="00BE7962">
      <w:pPr>
        <w:pStyle w:val="Compact"/>
        <w:numPr>
          <w:ilvl w:val="0"/>
          <w:numId w:val="8"/>
        </w:numPr>
      </w:pPr>
      <w:r>
        <w:t>Survey Instructions</w:t>
      </w:r>
    </w:p>
    <w:p w:rsidR="007B4CB6" w:rsidRDefault="00BE7962">
      <w:pPr>
        <w:pStyle w:val="Compact"/>
        <w:numPr>
          <w:ilvl w:val="0"/>
          <w:numId w:val="8"/>
        </w:numPr>
      </w:pPr>
      <w:r>
        <w:t>Survey Completion Text</w:t>
      </w:r>
    </w:p>
    <w:p w:rsidR="007B4CB6" w:rsidRDefault="00BE7962">
      <w:pPr>
        <w:pStyle w:val="Compact"/>
        <w:numPr>
          <w:ilvl w:val="0"/>
          <w:numId w:val="8"/>
        </w:numPr>
      </w:pPr>
      <w:r>
        <w:t>Survey invitation emails (sent via Participant List or Automated Invitations) - includes both subject and message</w:t>
      </w:r>
    </w:p>
    <w:p w:rsidR="007B4CB6" w:rsidRDefault="00BE7962">
      <w:pPr>
        <w:pStyle w:val="Compact"/>
        <w:numPr>
          <w:ilvl w:val="0"/>
          <w:numId w:val="8"/>
        </w:numPr>
      </w:pPr>
      <w:r>
        <w:t>Custom text displayed at top of Survey Queue</w:t>
      </w:r>
    </w:p>
    <w:p w:rsidR="007B4CB6" w:rsidRDefault="00BE7962">
      <w:pPr>
        <w:pStyle w:val="Compact"/>
        <w:numPr>
          <w:ilvl w:val="0"/>
          <w:numId w:val="8"/>
        </w:numPr>
      </w:pPr>
      <w:r>
        <w:t>Inside the URL for a survey’s ‘Redirect to a URL’ sett</w:t>
      </w:r>
      <w:r>
        <w:t>ing</w:t>
      </w:r>
    </w:p>
    <w:p w:rsidR="007B4CB6" w:rsidRDefault="00BE7962">
      <w:pPr>
        <w:pStyle w:val="FirstParagraph"/>
      </w:pPr>
      <w:r>
        <w:lastRenderedPageBreak/>
        <w:t>All you need to do to pipe a data value into any of these valid places is insert into your text the variable name inside square brackets.</w:t>
      </w:r>
    </w:p>
    <w:p w:rsidR="007B4CB6" w:rsidRDefault="00BE7962">
      <w:pPr>
        <w:pStyle w:val="Heading3"/>
      </w:pPr>
      <w:bookmarkStart w:id="19" w:name="calculated-fields"/>
      <w:r>
        <w:t>Calculated fields</w:t>
      </w:r>
      <w:bookmarkEnd w:id="19"/>
    </w:p>
    <w:p w:rsidR="007B4CB6" w:rsidRDefault="00BE7962">
      <w:pPr>
        <w:pStyle w:val="FirstParagraph"/>
      </w:pPr>
      <w:r>
        <w:t xml:space="preserve">Calculations should be considered a tool not data. Calculations should be reapplied during data </w:t>
      </w:r>
      <w:r>
        <w:t>analysis. Do not reference calculated fields within calculated fields. When multiple calculations are performed on the same data entry form, the order of execution is determined by the alphabetical order of the associated field names.</w:t>
      </w:r>
    </w:p>
    <w:p w:rsidR="007B4CB6" w:rsidRDefault="00BE7962">
      <w:pPr>
        <w:pStyle w:val="BodyText"/>
      </w:pPr>
      <w:r>
        <w:rPr>
          <w:b/>
        </w:rPr>
        <w:t>Problem</w:t>
      </w:r>
      <w:r>
        <w:t>: Here, Calcul</w:t>
      </w:r>
      <w:r>
        <w:t>ation 2 will occur before Calculation 1!</w:t>
      </w:r>
      <w:r>
        <w:br/>
        <w:t>Calculation 1 [weight_met]=[weight]*.45359237</w:t>
      </w:r>
      <w:r>
        <w:br/>
        <w:t>Calculation 2 [BMI]=[weight_met]/([height]^2)</w:t>
      </w:r>
    </w:p>
    <w:p w:rsidR="007B4CB6" w:rsidRDefault="00BE7962">
      <w:pPr>
        <w:pStyle w:val="BodyText"/>
      </w:pPr>
      <w:r>
        <w:t>To avoid this problem, calculate BMI in one step.</w:t>
      </w:r>
    </w:p>
    <w:p w:rsidR="007B4CB6" w:rsidRDefault="00BE7962">
      <w:pPr>
        <w:pStyle w:val="Heading3"/>
      </w:pPr>
      <w:bookmarkStart w:id="20" w:name="data-validation"/>
      <w:r>
        <w:t>Data validation</w:t>
      </w:r>
      <w:bookmarkEnd w:id="20"/>
    </w:p>
    <w:p w:rsidR="007B4CB6" w:rsidRDefault="00BE7962">
      <w:pPr>
        <w:pStyle w:val="FirstParagraph"/>
      </w:pPr>
      <w:r>
        <w:t>Data validation provides ways to ensure collected data is</w:t>
      </w:r>
      <w:r>
        <w:t xml:space="preserve"> entered in an expected format or falls within an expected range. For example, a field collecting participant age in years could specify that only whole numbers from 0 to 150 are allowed. When a response outside of the allowed range is given, REDCap will p</w:t>
      </w:r>
      <w:r>
        <w:t>rompt the survey respondent or staff entering data to revise the entry.</w:t>
      </w:r>
    </w:p>
    <w:p w:rsidR="007B4CB6" w:rsidRDefault="00BE7962">
      <w:pPr>
        <w:pStyle w:val="Heading2"/>
      </w:pPr>
      <w:bookmarkStart w:id="21" w:name="forms-vs.surveys-for-data-collection"/>
      <w:r>
        <w:t>Forms vs. Surveys for Data Collection</w:t>
      </w:r>
      <w:bookmarkEnd w:id="21"/>
    </w:p>
    <w:p w:rsidR="007B4CB6" w:rsidRDefault="00BE7962">
      <w:pPr>
        <w:pStyle w:val="FirstParagraph"/>
      </w:pPr>
      <w:r>
        <w:t>Two ways of collecting/entering data in REDCap are Forms and Surveys. Forms are for data entered by project staff, not directly by participants. F</w:t>
      </w:r>
      <w:r>
        <w:t>orms might be used to enter the results of biological testing or responses to items in a staff-administered personal interview. Surveys are for data entered directly by participants. Surveys may take place at a study field site, as an audio computer-assist</w:t>
      </w:r>
      <w:r>
        <w:t>ed self-interview, or participants could be invited by email (or in other ways) to complete a survey in a location of their choice and with some flexibility around exactly when it happens (e.g., a participant could take a survey by following a link on thei</w:t>
      </w:r>
      <w:r>
        <w:t>r home computer at 9:45pm on a Sunday).</w:t>
      </w:r>
    </w:p>
    <w:p w:rsidR="007B4CB6" w:rsidRDefault="00BE7962">
      <w:pPr>
        <w:pStyle w:val="Heading2"/>
      </w:pPr>
      <w:bookmarkStart w:id="22" w:name="events-and-arms"/>
      <w:r>
        <w:t>Events and Arms</w:t>
      </w:r>
      <w:bookmarkEnd w:id="22"/>
    </w:p>
    <w:p w:rsidR="007B4CB6" w:rsidRDefault="00BE7962">
      <w:pPr>
        <w:pStyle w:val="FirstParagraph"/>
      </w:pPr>
      <w:r>
        <w:t xml:space="preserve">The entry point for setting up events within REDCap is the </w:t>
      </w:r>
      <w:r>
        <w:rPr>
          <w:b/>
        </w:rPr>
        <w:t>Project Setup</w:t>
      </w:r>
      <w:r>
        <w:t xml:space="preserve"> tab. This is where one can define study events and designate instruments used for each event.</w:t>
      </w:r>
    </w:p>
    <w:p w:rsidR="007B4CB6" w:rsidRDefault="00BE7962">
      <w:pPr>
        <w:pStyle w:val="CaptionedFigure"/>
      </w:pPr>
      <w:r>
        <w:rPr>
          <w:noProof/>
        </w:rPr>
        <w:lastRenderedPageBreak/>
        <w:drawing>
          <wp:inline distT="0" distB="0" distL="0" distR="0">
            <wp:extent cx="5334000" cy="3000375"/>
            <wp:effectExtent l="0" t="0" r="0" b="0"/>
            <wp:docPr id="7" name="Picture" descr="Figure 6. Defining Events"/>
            <wp:cNvGraphicFramePr/>
            <a:graphic xmlns:a="http://schemas.openxmlformats.org/drawingml/2006/main">
              <a:graphicData uri="http://schemas.openxmlformats.org/drawingml/2006/picture">
                <pic:pic xmlns:pic="http://schemas.openxmlformats.org/drawingml/2006/picture">
                  <pic:nvPicPr>
                    <pic:cNvPr id="0" name="Picture" descr="Screenshot%202018-08-28%2012.31.49.png"/>
                    <pic:cNvPicPr>
                      <a:picLocks noChangeAspect="1" noChangeArrowheads="1"/>
                    </pic:cNvPicPr>
                  </pic:nvPicPr>
                  <pic:blipFill>
                    <a:blip r:embed="rId21"/>
                    <a:stretch>
                      <a:fillRect/>
                    </a:stretch>
                  </pic:blipFill>
                  <pic:spPr bwMode="auto">
                    <a:xfrm>
                      <a:off x="0" y="0"/>
                      <a:ext cx="5334000" cy="3000375"/>
                    </a:xfrm>
                    <a:prstGeom prst="rect">
                      <a:avLst/>
                    </a:prstGeom>
                    <a:noFill/>
                    <a:ln w="9525">
                      <a:noFill/>
                      <a:headEnd/>
                      <a:tailEnd/>
                    </a:ln>
                  </pic:spPr>
                </pic:pic>
              </a:graphicData>
            </a:graphic>
          </wp:inline>
        </w:drawing>
      </w:r>
    </w:p>
    <w:p w:rsidR="007B4CB6" w:rsidRDefault="00BE7962">
      <w:pPr>
        <w:pStyle w:val="ImageCaption"/>
      </w:pPr>
      <w:r>
        <w:rPr>
          <w:b/>
        </w:rPr>
        <w:t>Figure 6</w:t>
      </w:r>
      <w:r>
        <w:t>. Defining Events</w:t>
      </w:r>
    </w:p>
    <w:p w:rsidR="007B4CB6" w:rsidRDefault="00BE7962">
      <w:pPr>
        <w:pStyle w:val="BodyText"/>
      </w:pPr>
      <w:r>
        <w:t xml:space="preserve">Each </w:t>
      </w:r>
      <w:r>
        <w:rPr>
          <w:b/>
        </w:rPr>
        <w:t>arm</w:t>
      </w:r>
      <w:r>
        <w:t xml:space="preserve"> in the project is a collection of events in a sequence. In a MOST study, each condition may have a unique sequence of study events, and arms in REDCap are a way to specify different events for different participants. For study conditions which receive </w:t>
      </w:r>
      <w:r>
        <w:t>multiple components, REDCap setup is an opportunity to consider the order in which those components will be delivered to participants, and whether temporal overlap among components is permissible or not. REDCap setup is a good time to consider how interven</w:t>
      </w:r>
      <w:r>
        <w:t>tion component activities and assessment activities are temporally organized.</w:t>
      </w:r>
    </w:p>
    <w:p w:rsidR="007B4CB6" w:rsidRDefault="00BE7962">
      <w:pPr>
        <w:pStyle w:val="BodyText"/>
      </w:pPr>
      <w:r>
        <w:t xml:space="preserve">Think about the timeline of study events for an individual study participant. All potential participants start with screening events used to determine eligibility. This is a one </w:t>
      </w:r>
      <w:r>
        <w:t>of the events which will be common to all participants. Other events common to all participants may be: 1) a baseline interview; 2) randomization to a condition; and 3) one or more follow-up interviews. Based on the results of randomization, condition-spec</w:t>
      </w:r>
      <w:r>
        <w:t>ific events will come into play. The typical MOST study will need at least one arm for the common events occurring prior to randomization as well as arms for each unique study condition. For example, a 2 * 2 * 2 full factorial design with 8 unique conditio</w:t>
      </w:r>
      <w:r>
        <w:t xml:space="preserve">ns would have at least nine arms in REDCap. If you organize the project for your MOST study in this way, REDCap will warn you that a record (participant) is present in more than one arm of the project. But it does allow this, and with the same participant </w:t>
      </w:r>
      <w:r>
        <w:t>in more than one arm you benefit from REDCap handling randomization, study activities before randomization, as well as condition-specific events.</w:t>
      </w:r>
    </w:p>
    <w:p w:rsidR="007B4CB6" w:rsidRDefault="00BE7962">
      <w:pPr>
        <w:pStyle w:val="Heading3"/>
      </w:pPr>
      <w:bookmarkStart w:id="23" w:name="days-offset"/>
      <w:r>
        <w:t>Days-offset</w:t>
      </w:r>
      <w:bookmarkEnd w:id="23"/>
    </w:p>
    <w:p w:rsidR="007B4CB6" w:rsidRDefault="00BE7962">
      <w:pPr>
        <w:pStyle w:val="FirstParagraph"/>
      </w:pPr>
      <w:r>
        <w:t>Days-offset is part of defining events for an arm. When the scheduling module is turned on, days-o</w:t>
      </w:r>
      <w:r>
        <w:t xml:space="preserve">ffset specifies the âidealâ time for an activity as well as a range during which the activity can be completed. Implicitly, days-offset also specifies the order in which </w:t>
      </w:r>
      <w:r>
        <w:lastRenderedPageBreak/>
        <w:t>events for an arm will take place, as well as the interval of time between events.</w:t>
      </w:r>
      <w:r>
        <w:t xml:space="preserve"> </w:t>
      </w:r>
      <w:r>
        <w:rPr>
          <w:b/>
        </w:rPr>
        <w:t>Offset Range</w:t>
      </w:r>
      <w:r>
        <w:t xml:space="preserve"> puts a window around the event time, providing flexibility in the exact timing of the event. Each </w:t>
      </w:r>
      <w:r>
        <w:rPr>
          <w:b/>
        </w:rPr>
        <w:t>arm</w:t>
      </w:r>
      <w:r>
        <w:t xml:space="preserve"> has its own definition of events, including days offset.</w:t>
      </w:r>
    </w:p>
    <w:p w:rsidR="007B4CB6" w:rsidRDefault="00BE7962">
      <w:pPr>
        <w:pStyle w:val="BodyText"/>
      </w:pPr>
      <w:hyperlink r:id="rId22">
        <w:r>
          <w:rPr>
            <w:rStyle w:val="Hyperlink"/>
          </w:rPr>
          <w:t>Defining Longitudinal Events (5 min)</w:t>
        </w:r>
      </w:hyperlink>
    </w:p>
    <w:p w:rsidR="007B4CB6" w:rsidRDefault="00BE7962">
      <w:pPr>
        <w:pStyle w:val="Heading3"/>
      </w:pPr>
      <w:bookmarkStart w:id="24" w:name="designating-instruments-for-events"/>
      <w:r>
        <w:t>Designating Instruments for Events</w:t>
      </w:r>
      <w:bookmarkEnd w:id="24"/>
    </w:p>
    <w:p w:rsidR="007B4CB6" w:rsidRDefault="00BE7962">
      <w:pPr>
        <w:pStyle w:val="FirstParagraph"/>
      </w:pPr>
      <w:r>
        <w:t>Each event can be connected with one or more data collection instruments</w:t>
      </w:r>
      <w:r>
        <w:t xml:space="preserve"> to be completed during the event. This allows the same instrument to be completed on more than one occasion. Think of a grid with specific data collection instruments as row names and specific events as column names. The designation of instrument for even</w:t>
      </w:r>
      <w:r>
        <w:t xml:space="preserve">ts entails identifying which instruments should be administered during each event. As each </w:t>
      </w:r>
      <w:r>
        <w:rPr>
          <w:b/>
        </w:rPr>
        <w:t>arm</w:t>
      </w:r>
      <w:r>
        <w:t xml:space="preserve"> has a unique set of events, designation of instruments is done separately for each </w:t>
      </w:r>
      <w:r>
        <w:rPr>
          <w:b/>
        </w:rPr>
        <w:t>arm</w:t>
      </w:r>
      <w:r>
        <w:t>.</w:t>
      </w:r>
    </w:p>
    <w:p w:rsidR="007B4CB6" w:rsidRDefault="00BE7962">
      <w:pPr>
        <w:pStyle w:val="BodyText"/>
      </w:pPr>
      <w:hyperlink r:id="rId23">
        <w:r>
          <w:rPr>
            <w:rStyle w:val="Hyperlink"/>
          </w:rPr>
          <w:t>Designating Instruments for Events (3 min)</w:t>
        </w:r>
      </w:hyperlink>
    </w:p>
    <w:p w:rsidR="007B4CB6" w:rsidRDefault="00BE7962">
      <w:pPr>
        <w:pStyle w:val="Heading3"/>
      </w:pPr>
      <w:bookmarkStart w:id="25" w:name="events-and-instruments-can-be-repeated-i"/>
      <w:r>
        <w:t>Events and instruments can be repeated in a longitudinal project</w:t>
      </w:r>
      <w:bookmarkEnd w:id="25"/>
    </w:p>
    <w:p w:rsidR="007B4CB6" w:rsidRDefault="00BE7962">
      <w:pPr>
        <w:pStyle w:val="FirstParagraph"/>
      </w:pPr>
      <w:r>
        <w:t>There are at least three ways to repeat collection of the same data fields over time.</w:t>
      </w:r>
    </w:p>
    <w:p w:rsidR="007B4CB6" w:rsidRDefault="00BE7962">
      <w:pPr>
        <w:pStyle w:val="BodyText"/>
      </w:pPr>
      <w:r>
        <w:t xml:space="preserve">One approach </w:t>
      </w:r>
      <w:r>
        <w:t xml:space="preserve">is to </w:t>
      </w:r>
      <w:r>
        <w:rPr>
          <w:b/>
        </w:rPr>
        <w:t>embed the same interview item in different instruments</w:t>
      </w:r>
      <w:r>
        <w:t xml:space="preserve"> (with different variable names). This is an attractive approach if you have fairly long baseline and follow-up interviews which need small changes from one time point to another and you do not wa</w:t>
      </w:r>
      <w:r>
        <w:t>nt to break up the interview into many smaller instruments. Having the baseline interview as a single instrument will mean less starting and stopping within a long interview session. Also, if create distinct instruments with overlapping items, you can cust</w:t>
      </w:r>
      <w:r>
        <w:t>omize aspects of each interview. For example, piping can be used to remind the participant of the last interview date.</w:t>
      </w:r>
    </w:p>
    <w:p w:rsidR="007B4CB6" w:rsidRDefault="00BE7962">
      <w:pPr>
        <w:pStyle w:val="BodyText"/>
      </w:pPr>
      <w:r>
        <w:t xml:space="preserve">A second approach is to </w:t>
      </w:r>
      <w:r>
        <w:rPr>
          <w:b/>
        </w:rPr>
        <w:t>specify every event ahead of time</w:t>
      </w:r>
      <w:r>
        <w:t xml:space="preserve"> and repeat one or more instruments across multiple events. This approach is att</w:t>
      </w:r>
      <w:r>
        <w:t>ractive for elements of study activities that are more structured and planned out ahead of time. For example, you may have a baseline interview and a small number of follow-up interviews which need to take place within a specific window of time. An instrum</w:t>
      </w:r>
      <w:r>
        <w:t xml:space="preserve">ent you plan to administer multiple times can be specified once. The time points at which interviews will be administered are specified as events. Then instruments are linked to events as described under </w:t>
      </w:r>
      <w:r>
        <w:rPr>
          <w:b/>
        </w:rPr>
        <w:t>Designating Instruments for Events</w:t>
      </w:r>
      <w:r>
        <w:t>. This approach al</w:t>
      </w:r>
      <w:r>
        <w:t>lows you to use REDCap to schedule when each of the planned events will happen for individual participants.</w:t>
      </w:r>
    </w:p>
    <w:p w:rsidR="007B4CB6" w:rsidRDefault="00BE7962">
      <w:pPr>
        <w:pStyle w:val="BodyText"/>
      </w:pPr>
      <w:r>
        <w:t xml:space="preserve">A third approach is to turn on functionality for repeating instruments or, in a longitudinal project, repeating instruments and/or events an </w:t>
      </w:r>
      <w:r>
        <w:rPr>
          <w:b/>
        </w:rPr>
        <w:t>unlimit</w:t>
      </w:r>
      <w:r>
        <w:rPr>
          <w:b/>
        </w:rPr>
        <w:t>ed and unknown number of times</w:t>
      </w:r>
      <w:r>
        <w:t>. The is useful when an event needs to be repeated frequently or an unknown number of times. One example of where this may be the most efficient approach is asking about contacts in an intensive intervention component. The num</w:t>
      </w:r>
      <w:r>
        <w:t xml:space="preserve">ber and spacing of contacts will vary across participants and will not be known in advance. Rather than generating many contact events or fields, a small set of fields related to a contact (date, mode, staff, duration, outcome) can be repeated as often as </w:t>
      </w:r>
      <w:r>
        <w:t>needed.</w:t>
      </w:r>
    </w:p>
    <w:p w:rsidR="007B4CB6" w:rsidRDefault="00BE7962">
      <w:pPr>
        <w:pStyle w:val="BodyText"/>
      </w:pPr>
      <w:r>
        <w:lastRenderedPageBreak/>
        <w:t>A mix of these approaches can be used for different instruments. The approach used has implications for how data will be organized when exported (longer vs. wider format). Be prepared to figure out how the exported data are organized and to do some</w:t>
      </w:r>
      <w:r>
        <w:t xml:space="preserve"> reshaping of the exported data.</w:t>
      </w:r>
    </w:p>
    <w:p w:rsidR="007B4CB6" w:rsidRDefault="00BE7962">
      <w:pPr>
        <w:pStyle w:val="BodyText"/>
      </w:pPr>
      <w:hyperlink r:id="rId24">
        <w:r>
          <w:rPr>
            <w:rStyle w:val="Hyperlink"/>
          </w:rPr>
          <w:t>Repeating Instruments and Events (33 min)</w:t>
        </w:r>
      </w:hyperlink>
    </w:p>
    <w:p w:rsidR="007B4CB6" w:rsidRDefault="00BE7962">
      <w:pPr>
        <w:pStyle w:val="Heading2"/>
      </w:pPr>
      <w:bookmarkStart w:id="26" w:name="scheduling-and-calendar-application"/>
      <w:r>
        <w:t>Scheduling and Calendar Application</w:t>
      </w:r>
      <w:bookmarkEnd w:id="26"/>
    </w:p>
    <w:p w:rsidR="007B4CB6" w:rsidRDefault="00BE7962">
      <w:pPr>
        <w:pStyle w:val="Heading3"/>
      </w:pPr>
      <w:bookmarkStart w:id="27" w:name="scheduling"/>
      <w:r>
        <w:t>Scheduling</w:t>
      </w:r>
      <w:bookmarkEnd w:id="27"/>
    </w:p>
    <w:p w:rsidR="007B4CB6" w:rsidRDefault="00BE7962">
      <w:pPr>
        <w:pStyle w:val="FirstParagraph"/>
      </w:pPr>
      <w:r>
        <w:t>When a part</w:t>
      </w:r>
      <w:r>
        <w:t>icipant experiences the first event in an arm, other events in that arm are scheduled based on defined events and their days-offset. It is very common to make changes to a participant’s default schedule to a time more convenient for the project and partici</w:t>
      </w:r>
      <w:r>
        <w:t>pant (e.g., moving an event from a Sunday to a Monday). Record-specific scheduled events will appear on the project’s calendar, along with the record’s unique identifier.</w:t>
      </w:r>
    </w:p>
    <w:p w:rsidR="007B4CB6" w:rsidRDefault="00BE7962">
      <w:pPr>
        <w:pStyle w:val="BodyText"/>
      </w:pPr>
      <w:hyperlink r:id="rId25">
        <w:r>
          <w:rPr>
            <w:rStyle w:val="Hyperlink"/>
          </w:rPr>
          <w:t>Scheduling Module (7 min)</w:t>
        </w:r>
      </w:hyperlink>
    </w:p>
    <w:p w:rsidR="007B4CB6" w:rsidRDefault="00BE7962">
      <w:pPr>
        <w:pStyle w:val="Heading3"/>
      </w:pPr>
      <w:bookmarkStart w:id="28" w:name="calendar"/>
      <w:r>
        <w:t>Calendar</w:t>
      </w:r>
      <w:bookmarkEnd w:id="28"/>
    </w:p>
    <w:p w:rsidR="007B4CB6" w:rsidRDefault="00BE7962">
      <w:pPr>
        <w:pStyle w:val="FirstParagraph"/>
      </w:pPr>
      <w:r>
        <w:t>Calendar can be used to see what record-specific events are scheduled and to enter a data collection form associated with the scheduled event (e.g., if the scheduled event is a baseline interview</w:t>
      </w:r>
      <w:r>
        <w:t>, following the calendar link will open the baseline interview data collection forms). The calendar shows the event and the unique identifier, so project staff know which participants need which events on a given day.</w:t>
      </w:r>
    </w:p>
    <w:p w:rsidR="007B4CB6" w:rsidRDefault="00BE7962">
      <w:pPr>
        <w:pStyle w:val="BodyText"/>
      </w:pPr>
      <w:hyperlink r:id="rId26">
        <w:r>
          <w:rPr>
            <w:rStyle w:val="Hyperlink"/>
          </w:rPr>
          <w:t>The Calendar (7 min)</w:t>
        </w:r>
      </w:hyperlink>
    </w:p>
    <w:p w:rsidR="007B4CB6" w:rsidRDefault="00BE7962">
      <w:pPr>
        <w:pStyle w:val="Heading2"/>
      </w:pPr>
      <w:bookmarkStart w:id="29" w:name="randomization-module"/>
      <w:r>
        <w:t>Randomization Module</w:t>
      </w:r>
      <w:bookmarkEnd w:id="29"/>
    </w:p>
    <w:p w:rsidR="007B4CB6" w:rsidRDefault="00BE7962">
      <w:pPr>
        <w:pStyle w:val="FirstParagraph"/>
      </w:pPr>
      <w:r>
        <w:t>The randomization module sets up REDCap to randomly assign participants to specific study groups.</w:t>
      </w:r>
      <w:r>
        <w:br/>
        <w:t>Setup includes the following steps:</w:t>
      </w:r>
      <w:r>
        <w:br/>
        <w:t>1. Define</w:t>
      </w:r>
      <w:r>
        <w:t xml:space="preserve"> your randomization model</w:t>
      </w:r>
      <w:r>
        <w:br/>
        <w:t>2. Download template allocation tables (as Excel/CSV files)</w:t>
      </w:r>
      <w:r>
        <w:br/>
        <w:t>3. Upload your allocation table (CSV file)</w:t>
      </w:r>
    </w:p>
    <w:p w:rsidR="007B4CB6" w:rsidRDefault="00BE7962">
      <w:pPr>
        <w:pStyle w:val="BodyText"/>
      </w:pPr>
      <w:r>
        <w:t>Randomization can be stratified by one or more variables collected before the randomization step. User rights functionality can</w:t>
      </w:r>
      <w:r>
        <w:t xml:space="preserve"> control which project staff are allowed to randomize. After the value of the random group is assigned, the random group field becomes read-only and the value cannot be changed (by design!).</w:t>
      </w:r>
    </w:p>
    <w:p w:rsidR="007B4CB6" w:rsidRDefault="00BE7962">
      <w:pPr>
        <w:pStyle w:val="BodyText"/>
      </w:pPr>
      <w:r>
        <w:t>The table of allocations used by REDCap is generated outside of R</w:t>
      </w:r>
      <w:r>
        <w:t>EDCap and saved in comma-delimited format. The comma-delimited allocation table is uploaded to REDCap as the third and final step in setting up the randomization module. In the example shown in the figure below, participants are assigned to one of eight st</w:t>
      </w:r>
      <w:r>
        <w:t>udy conditions and random assignment is stratified by gender.</w:t>
      </w:r>
    </w:p>
    <w:p w:rsidR="007B4CB6" w:rsidRDefault="00BE7962">
      <w:pPr>
        <w:pStyle w:val="BodyText"/>
      </w:pPr>
      <w:r>
        <w:rPr>
          <w:noProof/>
        </w:rPr>
        <w:lastRenderedPageBreak/>
        <w:drawing>
          <wp:inline distT="0" distB="0" distL="0" distR="0">
            <wp:extent cx="5334000" cy="3000375"/>
            <wp:effectExtent l="0" t="0" r="0" b="0"/>
            <wp:docPr id="8" name="Picture" descr="Figure 7. Table of Random Allocations for Upload to REDCap"/>
            <wp:cNvGraphicFramePr/>
            <a:graphic xmlns:a="http://schemas.openxmlformats.org/drawingml/2006/main">
              <a:graphicData uri="http://schemas.openxmlformats.org/drawingml/2006/picture">
                <pic:pic xmlns:pic="http://schemas.openxmlformats.org/drawingml/2006/picture">
                  <pic:nvPicPr>
                    <pic:cNvPr id="0" name="Picture" descr="Screenshot%202018-08-28%2012.18.30.png"/>
                    <pic:cNvPicPr>
                      <a:picLocks noChangeAspect="1" noChangeArrowheads="1"/>
                    </pic:cNvPicPr>
                  </pic:nvPicPr>
                  <pic:blipFill>
                    <a:blip r:embed="rId27"/>
                    <a:stretch>
                      <a:fillRect/>
                    </a:stretch>
                  </pic:blipFill>
                  <pic:spPr bwMode="auto">
                    <a:xfrm>
                      <a:off x="0" y="0"/>
                      <a:ext cx="5334000" cy="3000375"/>
                    </a:xfrm>
                    <a:prstGeom prst="rect">
                      <a:avLst/>
                    </a:prstGeom>
                    <a:noFill/>
                    <a:ln w="9525">
                      <a:noFill/>
                      <a:headEnd/>
                      <a:tailEnd/>
                    </a:ln>
                  </pic:spPr>
                </pic:pic>
              </a:graphicData>
            </a:graphic>
          </wp:inline>
        </w:drawing>
      </w:r>
      <w:r>
        <w:t xml:space="preserve"> Include more assignments than you believe you will need in the table of allocations to allow for participant drop-out and drop-in as well as uncertainty in the proportion of participants enrol</w:t>
      </w:r>
      <w:r>
        <w:t>led in each strata. For example, if the study design calls for randomization to eight conditions stratified by gender and forty participants in each condition, you might generate an allocation table with sixty assignments per condition in each strata (i.e.</w:t>
      </w:r>
      <w:r>
        <w:t>, a total of 60 * 8 * 2 = 960).</w:t>
      </w:r>
    </w:p>
    <w:p w:rsidR="007B4CB6" w:rsidRDefault="00BE7962">
      <w:pPr>
        <w:pStyle w:val="BodyText"/>
      </w:pPr>
      <w:r>
        <w:t>Here is an example of generating the allocation table for stratified random assignment using R:</w:t>
      </w:r>
    </w:p>
    <w:p w:rsidR="007B4CB6" w:rsidRDefault="00BE7962">
      <w:pPr>
        <w:pStyle w:val="SourceCode"/>
      </w:pPr>
      <w:r>
        <w:rPr>
          <w:rStyle w:val="KeywordTok"/>
        </w:rPr>
        <w:t>library</w:t>
      </w:r>
      <w:r>
        <w:rPr>
          <w:rStyle w:val="NormalTok"/>
        </w:rPr>
        <w:t>(tidyverse)</w:t>
      </w:r>
      <w:r>
        <w:br/>
      </w:r>
      <w:r>
        <w:rPr>
          <w:rStyle w:val="NormalTok"/>
        </w:rPr>
        <w:t>DF &lt;-</w:t>
      </w:r>
      <w:r>
        <w:rPr>
          <w:rStyle w:val="StringTok"/>
        </w:rPr>
        <w:t xml:space="preserve"> </w:t>
      </w:r>
      <w:r>
        <w:rPr>
          <w:rStyle w:val="KeywordTok"/>
        </w:rPr>
        <w:t>expand.grid</w:t>
      </w:r>
      <w:r>
        <w:rPr>
          <w:rStyle w:val="NormalTok"/>
        </w:rPr>
        <w:t>(</w:t>
      </w:r>
      <w:r>
        <w:rPr>
          <w:rStyle w:val="DataTypeTok"/>
        </w:rPr>
        <w:t>Person =</w:t>
      </w:r>
      <w:r>
        <w:rPr>
          <w:rStyle w:val="NormalTok"/>
        </w:rPr>
        <w:t xml:space="preserve"> </w:t>
      </w:r>
      <w:r>
        <w:rPr>
          <w:rStyle w:val="DecValTok"/>
        </w:rPr>
        <w:t>1</w:t>
      </w:r>
      <w:r>
        <w:rPr>
          <w:rStyle w:val="OperatorTok"/>
        </w:rPr>
        <w:t>:</w:t>
      </w:r>
      <w:r>
        <w:rPr>
          <w:rStyle w:val="DecValTok"/>
        </w:rPr>
        <w:t>800</w:t>
      </w:r>
      <w:r>
        <w:rPr>
          <w:rStyle w:val="NormalTok"/>
        </w:rPr>
        <w:t xml:space="preserve">, </w:t>
      </w:r>
      <w:r>
        <w:rPr>
          <w:rStyle w:val="DataTypeTok"/>
        </w:rPr>
        <w:t>scr1_gender =</w:t>
      </w:r>
      <w:r>
        <w:rPr>
          <w:rStyle w:val="NormalTok"/>
        </w:rPr>
        <w:t xml:space="preserve"> </w:t>
      </w:r>
      <w:r>
        <w:rPr>
          <w:rStyle w:val="DecValTok"/>
        </w:rPr>
        <w:t>1</w:t>
      </w:r>
      <w:r>
        <w:rPr>
          <w:rStyle w:val="OperatorTok"/>
        </w:rPr>
        <w:t>:</w:t>
      </w:r>
      <w:r>
        <w:rPr>
          <w:rStyle w:val="DecValTok"/>
        </w:rPr>
        <w:t>2</w:t>
      </w:r>
      <w:r>
        <w:rPr>
          <w:rStyle w:val="NormalTok"/>
        </w:rPr>
        <w:t>)</w:t>
      </w:r>
      <w:r>
        <w:br/>
      </w:r>
      <w:r>
        <w:rPr>
          <w:rStyle w:val="NormalTok"/>
        </w:rPr>
        <w:t>DF &lt;-</w:t>
      </w:r>
      <w:r>
        <w:rPr>
          <w:rStyle w:val="StringTok"/>
        </w:rPr>
        <w:t xml:space="preserve"> </w:t>
      </w:r>
      <w:r>
        <w:rPr>
          <w:rStyle w:val="NormalTok"/>
        </w:rPr>
        <w:t xml:space="preserve">DF </w:t>
      </w:r>
      <w:r>
        <w:rPr>
          <w:rStyle w:val="OperatorTok"/>
        </w:rPr>
        <w:t>%&gt;%</w:t>
      </w:r>
      <w:r>
        <w:rPr>
          <w:rStyle w:val="StringTok"/>
        </w:rPr>
        <w:t xml:space="preserve"> </w:t>
      </w:r>
      <w:r>
        <w:rPr>
          <w:rStyle w:val="KeywordTok"/>
        </w:rPr>
        <w:t>mutate</w:t>
      </w:r>
      <w:r>
        <w:rPr>
          <w:rStyle w:val="NormalTok"/>
        </w:rPr>
        <w:t>(</w:t>
      </w:r>
      <w:r>
        <w:rPr>
          <w:rStyle w:val="DataTypeTok"/>
        </w:rPr>
        <w:t>Block =</w:t>
      </w:r>
      <w:r>
        <w:rPr>
          <w:rStyle w:val="NormalTok"/>
        </w:rPr>
        <w:t xml:space="preserve"> </w:t>
      </w:r>
      <w:r>
        <w:rPr>
          <w:rStyle w:val="KeywordTok"/>
        </w:rPr>
        <w:t>cut</w:t>
      </w:r>
      <w:r>
        <w:rPr>
          <w:rStyle w:val="NormalTok"/>
        </w:rPr>
        <w:t xml:space="preserve">(Person, </w:t>
      </w:r>
      <w:r>
        <w:rPr>
          <w:rStyle w:val="DecValTok"/>
        </w:rPr>
        <w:t>100</w:t>
      </w:r>
      <w:r>
        <w:rPr>
          <w:rStyle w:val="NormalTok"/>
        </w:rPr>
        <w:t>))</w:t>
      </w:r>
      <w:r>
        <w:br/>
      </w:r>
      <w:r>
        <w:rPr>
          <w:rStyle w:val="KeywordTok"/>
        </w:rPr>
        <w:t>set.seed</w:t>
      </w:r>
      <w:r>
        <w:rPr>
          <w:rStyle w:val="NormalTok"/>
        </w:rPr>
        <w:t>(</w:t>
      </w:r>
      <w:r>
        <w:rPr>
          <w:rStyle w:val="DecValTok"/>
        </w:rPr>
        <w:t>732212</w:t>
      </w:r>
      <w:r>
        <w:rPr>
          <w:rStyle w:val="NormalTok"/>
        </w:rPr>
        <w:t>)</w:t>
      </w:r>
      <w:r>
        <w:br/>
      </w:r>
      <w:r>
        <w:rPr>
          <w:rStyle w:val="NormalTok"/>
        </w:rPr>
        <w:t>DF &lt;-</w:t>
      </w:r>
      <w:r>
        <w:rPr>
          <w:rStyle w:val="StringTok"/>
        </w:rPr>
        <w:t xml:space="preserve"> </w:t>
      </w:r>
      <w:r>
        <w:rPr>
          <w:rStyle w:val="NormalTok"/>
        </w:rPr>
        <w:t xml:space="preserve">DF </w:t>
      </w:r>
      <w:r>
        <w:rPr>
          <w:rStyle w:val="OperatorTok"/>
        </w:rPr>
        <w:t>%&gt;%</w:t>
      </w:r>
      <w:r>
        <w:rPr>
          <w:rStyle w:val="StringTok"/>
        </w:rPr>
        <w:t xml:space="preserve"> </w:t>
      </w:r>
      <w:r>
        <w:br/>
      </w:r>
      <w:r>
        <w:rPr>
          <w:rStyle w:val="StringTok"/>
        </w:rPr>
        <w:t xml:space="preserve">  </w:t>
      </w:r>
      <w:r>
        <w:rPr>
          <w:rStyle w:val="KeywordTok"/>
        </w:rPr>
        <w:t>group_by</w:t>
      </w:r>
      <w:r>
        <w:rPr>
          <w:rStyle w:val="NormalTok"/>
        </w:rPr>
        <w:t xml:space="preserve">(scr1_gender, Block) </w:t>
      </w:r>
      <w:r>
        <w:rPr>
          <w:rStyle w:val="OperatorTok"/>
        </w:rPr>
        <w:t>%&gt;%</w:t>
      </w:r>
      <w:r>
        <w:rPr>
          <w:rStyle w:val="StringTok"/>
        </w:rPr>
        <w:t xml:space="preserve"> </w:t>
      </w:r>
      <w:r>
        <w:br/>
      </w:r>
      <w:r>
        <w:rPr>
          <w:rStyle w:val="StringTok"/>
        </w:rPr>
        <w:t xml:space="preserve">  </w:t>
      </w:r>
      <w:r>
        <w:rPr>
          <w:rStyle w:val="KeywordTok"/>
        </w:rPr>
        <w:t>mutate</w:t>
      </w:r>
      <w:r>
        <w:rPr>
          <w:rStyle w:val="NormalTok"/>
        </w:rPr>
        <w:t>(</w:t>
      </w:r>
      <w:r>
        <w:rPr>
          <w:rStyle w:val="DataTypeTok"/>
        </w:rPr>
        <w:t>rand_scond =</w:t>
      </w:r>
      <w:r>
        <w:rPr>
          <w:rStyle w:val="NormalTok"/>
        </w:rPr>
        <w:t xml:space="preserve"> </w:t>
      </w:r>
      <w:r>
        <w:rPr>
          <w:rStyle w:val="KeywordTok"/>
        </w:rPr>
        <w:t>sample</w:t>
      </w:r>
      <w:r>
        <w:rPr>
          <w:rStyle w:val="NormalTok"/>
        </w:rPr>
        <w:t>(</w:t>
      </w:r>
      <w:r>
        <w:rPr>
          <w:rStyle w:val="DecValTok"/>
        </w:rPr>
        <w:t>3</w:t>
      </w:r>
      <w:r>
        <w:rPr>
          <w:rStyle w:val="OperatorTok"/>
        </w:rPr>
        <w:t>:</w:t>
      </w:r>
      <w:r>
        <w:rPr>
          <w:rStyle w:val="DecValTok"/>
        </w:rPr>
        <w:t>10</w:t>
      </w:r>
      <w:r>
        <w:rPr>
          <w:rStyle w:val="NormalTok"/>
        </w:rPr>
        <w:t xml:space="preserve">)) </w:t>
      </w:r>
      <w:r>
        <w:rPr>
          <w:rStyle w:val="OperatorTok"/>
        </w:rPr>
        <w:t>%&gt;%</w:t>
      </w:r>
      <w:r>
        <w:rPr>
          <w:rStyle w:val="StringTok"/>
        </w:rPr>
        <w:t xml:space="preserve"> </w:t>
      </w:r>
      <w:r>
        <w:br/>
      </w:r>
      <w:r>
        <w:rPr>
          <w:rStyle w:val="StringTok"/>
        </w:rPr>
        <w:t xml:space="preserve">  </w:t>
      </w:r>
      <w:r>
        <w:rPr>
          <w:rStyle w:val="KeywordTok"/>
        </w:rPr>
        <w:t>ungroup</w:t>
      </w:r>
      <w:r>
        <w:rPr>
          <w:rStyle w:val="NormalTok"/>
        </w:rPr>
        <w:t>()</w:t>
      </w:r>
      <w:r>
        <w:br/>
      </w:r>
      <w:r>
        <w:rPr>
          <w:rStyle w:val="KeywordTok"/>
        </w:rPr>
        <w:t>write.table</w:t>
      </w:r>
      <w:r>
        <w:rPr>
          <w:rStyle w:val="NormalTok"/>
        </w:rPr>
        <w:t xml:space="preserve">(DF </w:t>
      </w:r>
      <w:r>
        <w:rPr>
          <w:rStyle w:val="OperatorTok"/>
        </w:rPr>
        <w:t>%&gt;%</w:t>
      </w:r>
      <w:r>
        <w:rPr>
          <w:rStyle w:val="StringTok"/>
        </w:rPr>
        <w:t xml:space="preserve"> </w:t>
      </w:r>
      <w:r>
        <w:rPr>
          <w:rStyle w:val="KeywordTok"/>
        </w:rPr>
        <w:t>select</w:t>
      </w:r>
      <w:r>
        <w:rPr>
          <w:rStyle w:val="NormalTok"/>
        </w:rPr>
        <w:t xml:space="preserve">(rand_scond, scr1_gender), </w:t>
      </w:r>
      <w:r>
        <w:rPr>
          <w:rStyle w:val="DataTypeTok"/>
        </w:rPr>
        <w:t>file =</w:t>
      </w:r>
      <w:r>
        <w:rPr>
          <w:rStyle w:val="NormalTok"/>
        </w:rPr>
        <w:t xml:space="preserve"> </w:t>
      </w:r>
      <w:r>
        <w:rPr>
          <w:rStyle w:val="StringTok"/>
        </w:rPr>
        <w:t>"atab.csv"</w:t>
      </w:r>
      <w:r>
        <w:rPr>
          <w:rStyle w:val="NormalTok"/>
        </w:rPr>
        <w:t xml:space="preserve">, </w:t>
      </w:r>
      <w:r>
        <w:rPr>
          <w:rStyle w:val="DataTypeTok"/>
        </w:rPr>
        <w:t>row.names =</w:t>
      </w:r>
      <w:r>
        <w:rPr>
          <w:rStyle w:val="NormalTok"/>
        </w:rPr>
        <w:t xml:space="preserve"> </w:t>
      </w:r>
      <w:r>
        <w:rPr>
          <w:rStyle w:val="OtherTok"/>
        </w:rPr>
        <w:t>FALSE</w:t>
      </w:r>
      <w:r>
        <w:rPr>
          <w:rStyle w:val="NormalTok"/>
        </w:rPr>
        <w:t xml:space="preserve">, </w:t>
      </w:r>
      <w:r>
        <w:rPr>
          <w:rStyle w:val="DataTypeTok"/>
        </w:rPr>
        <w:t>sep =</w:t>
      </w:r>
      <w:r>
        <w:rPr>
          <w:rStyle w:val="NormalTok"/>
        </w:rPr>
        <w:t xml:space="preserve"> </w:t>
      </w:r>
      <w:r>
        <w:rPr>
          <w:rStyle w:val="StringTok"/>
        </w:rPr>
        <w:t>","</w:t>
      </w:r>
      <w:r>
        <w:rPr>
          <w:rStyle w:val="NormalTok"/>
        </w:rPr>
        <w:t>)</w:t>
      </w:r>
    </w:p>
    <w:p w:rsidR="007B4CB6" w:rsidRDefault="00BE7962">
      <w:pPr>
        <w:pStyle w:val="Heading3"/>
      </w:pPr>
      <w:bookmarkStart w:id="30" w:name="randomization-dashboard"/>
      <w:r>
        <w:t>Randomization Dashboard</w:t>
      </w:r>
      <w:bookmarkEnd w:id="30"/>
    </w:p>
    <w:p w:rsidR="007B4CB6" w:rsidRDefault="00BE7962">
      <w:pPr>
        <w:pStyle w:val="FirstParagraph"/>
      </w:pPr>
      <w:r>
        <w:t xml:space="preserve">When the project is </w:t>
      </w:r>
      <w:r>
        <w:t>underway, and some participants have been assigned to conditions, the Randomization Module includes a dashboard showing the number of participants (records) assigned to each condition in each strata, which is useful for tracking enrollment progress.</w:t>
      </w:r>
    </w:p>
    <w:p w:rsidR="007B4CB6" w:rsidRDefault="00BE7962">
      <w:pPr>
        <w:pStyle w:val="CaptionedFigure"/>
      </w:pPr>
      <w:r>
        <w:rPr>
          <w:noProof/>
        </w:rPr>
        <w:lastRenderedPageBreak/>
        <w:drawing>
          <wp:inline distT="0" distB="0" distL="0" distR="0">
            <wp:extent cx="5334000" cy="3000375"/>
            <wp:effectExtent l="0" t="0" r="0" b="0"/>
            <wp:docPr id="9" name="Picture" descr="Figure 8. Randomization Module Dashboard"/>
            <wp:cNvGraphicFramePr/>
            <a:graphic xmlns:a="http://schemas.openxmlformats.org/drawingml/2006/main">
              <a:graphicData uri="http://schemas.openxmlformats.org/drawingml/2006/picture">
                <pic:pic xmlns:pic="http://schemas.openxmlformats.org/drawingml/2006/picture">
                  <pic:nvPicPr>
                    <pic:cNvPr id="0" name="Picture" descr="Screenshot%202018-08-29%2008.26.43.png"/>
                    <pic:cNvPicPr>
                      <a:picLocks noChangeAspect="1" noChangeArrowheads="1"/>
                    </pic:cNvPicPr>
                  </pic:nvPicPr>
                  <pic:blipFill>
                    <a:blip r:embed="rId28"/>
                    <a:stretch>
                      <a:fillRect/>
                    </a:stretch>
                  </pic:blipFill>
                  <pic:spPr bwMode="auto">
                    <a:xfrm>
                      <a:off x="0" y="0"/>
                      <a:ext cx="5334000" cy="3000375"/>
                    </a:xfrm>
                    <a:prstGeom prst="rect">
                      <a:avLst/>
                    </a:prstGeom>
                    <a:noFill/>
                    <a:ln w="9525">
                      <a:noFill/>
                      <a:headEnd/>
                      <a:tailEnd/>
                    </a:ln>
                  </pic:spPr>
                </pic:pic>
              </a:graphicData>
            </a:graphic>
          </wp:inline>
        </w:drawing>
      </w:r>
    </w:p>
    <w:p w:rsidR="007B4CB6" w:rsidRDefault="00BE7962">
      <w:pPr>
        <w:pStyle w:val="ImageCaption"/>
      </w:pPr>
      <w:r>
        <w:rPr>
          <w:b/>
        </w:rPr>
        <w:t>Figu</w:t>
      </w:r>
      <w:r>
        <w:rPr>
          <w:b/>
        </w:rPr>
        <w:t>re 8</w:t>
      </w:r>
      <w:r>
        <w:t>. Randomization Module Dashboard</w:t>
      </w:r>
    </w:p>
    <w:p w:rsidR="007B4CB6" w:rsidRDefault="00BE7962">
      <w:pPr>
        <w:pStyle w:val="Heading2"/>
      </w:pPr>
      <w:bookmarkStart w:id="31" w:name="reports"/>
      <w:r>
        <w:t>Reports</w:t>
      </w:r>
      <w:bookmarkEnd w:id="31"/>
    </w:p>
    <w:p w:rsidR="007B4CB6" w:rsidRDefault="00BE7962">
      <w:pPr>
        <w:pStyle w:val="FirstParagraph"/>
      </w:pPr>
      <w:r>
        <w:t>Reports can show data fields to understand collected data and facilitate project management.</w:t>
      </w:r>
      <w:r>
        <w:br/>
        <w:t>There are four steps to building a report:</w:t>
      </w:r>
      <w:r>
        <w:br/>
        <w:t>1. Select users who can access the report</w:t>
      </w:r>
      <w:r>
        <w:br/>
      </w:r>
      <w:r>
        <w:t>2. Select data fields to include in the report</w:t>
      </w:r>
      <w:r>
        <w:br/>
        <w:t>3. Select cases to include using logic applied to data fields (e.g., only show female participants)</w:t>
      </w:r>
      <w:r>
        <w:br/>
        <w:t>4. Select data fields used to order the results (e.g., sort report by age)</w:t>
      </w:r>
    </w:p>
    <w:p w:rsidR="007B4CB6" w:rsidRDefault="00BE7962">
      <w:pPr>
        <w:pStyle w:val="CaptionedFigure"/>
      </w:pPr>
      <w:r>
        <w:rPr>
          <w:noProof/>
        </w:rPr>
        <w:lastRenderedPageBreak/>
        <w:drawing>
          <wp:inline distT="0" distB="0" distL="0" distR="0">
            <wp:extent cx="5334000" cy="3000375"/>
            <wp:effectExtent l="0" t="0" r="0" b="0"/>
            <wp:docPr id="10" name="Picture" descr="Figure 9. Reports Example"/>
            <wp:cNvGraphicFramePr/>
            <a:graphic xmlns:a="http://schemas.openxmlformats.org/drawingml/2006/main">
              <a:graphicData uri="http://schemas.openxmlformats.org/drawingml/2006/picture">
                <pic:pic xmlns:pic="http://schemas.openxmlformats.org/drawingml/2006/picture">
                  <pic:nvPicPr>
                    <pic:cNvPr id="0" name="Picture" descr="Screenshot%202018-08-28%2012.11.34.png"/>
                    <pic:cNvPicPr>
                      <a:picLocks noChangeAspect="1" noChangeArrowheads="1"/>
                    </pic:cNvPicPr>
                  </pic:nvPicPr>
                  <pic:blipFill>
                    <a:blip r:embed="rId29"/>
                    <a:stretch>
                      <a:fillRect/>
                    </a:stretch>
                  </pic:blipFill>
                  <pic:spPr bwMode="auto">
                    <a:xfrm>
                      <a:off x="0" y="0"/>
                      <a:ext cx="5334000" cy="3000375"/>
                    </a:xfrm>
                    <a:prstGeom prst="rect">
                      <a:avLst/>
                    </a:prstGeom>
                    <a:noFill/>
                    <a:ln w="9525">
                      <a:noFill/>
                      <a:headEnd/>
                      <a:tailEnd/>
                    </a:ln>
                  </pic:spPr>
                </pic:pic>
              </a:graphicData>
            </a:graphic>
          </wp:inline>
        </w:drawing>
      </w:r>
    </w:p>
    <w:p w:rsidR="007B4CB6" w:rsidRDefault="00BE7962">
      <w:pPr>
        <w:pStyle w:val="ImageCaption"/>
      </w:pPr>
      <w:r>
        <w:rPr>
          <w:b/>
        </w:rPr>
        <w:t>Figure 9</w:t>
      </w:r>
      <w:r>
        <w:t>. Reports Example</w:t>
      </w:r>
    </w:p>
    <w:p w:rsidR="007B4CB6" w:rsidRDefault="00BE7962">
      <w:pPr>
        <w:pStyle w:val="Heading2"/>
      </w:pPr>
      <w:bookmarkStart w:id="32" w:name="record-status-dashboard"/>
      <w:r>
        <w:t>Record</w:t>
      </w:r>
      <w:r>
        <w:t xml:space="preserve"> Status Dashboard</w:t>
      </w:r>
      <w:bookmarkEnd w:id="32"/>
    </w:p>
    <w:p w:rsidR="007B4CB6" w:rsidRDefault="00BE7962">
      <w:pPr>
        <w:pStyle w:val="FirstParagraph"/>
      </w:pPr>
      <w:r>
        <w:t>The Record Status Dashboard allows project staff to see which data entry forms have been completed for different individual participants.</w:t>
      </w:r>
    </w:p>
    <w:p w:rsidR="007B4CB6" w:rsidRDefault="00BE7962">
      <w:pPr>
        <w:pStyle w:val="CaptionedFigure"/>
      </w:pPr>
      <w:r>
        <w:rPr>
          <w:noProof/>
        </w:rPr>
        <w:drawing>
          <wp:inline distT="0" distB="0" distL="0" distR="0">
            <wp:extent cx="5334000" cy="3000375"/>
            <wp:effectExtent l="0" t="0" r="0" b="0"/>
            <wp:docPr id="11" name="Picture" descr="Figure 10. Record Status Dashboard"/>
            <wp:cNvGraphicFramePr/>
            <a:graphic xmlns:a="http://schemas.openxmlformats.org/drawingml/2006/main">
              <a:graphicData uri="http://schemas.openxmlformats.org/drawingml/2006/picture">
                <pic:pic xmlns:pic="http://schemas.openxmlformats.org/drawingml/2006/picture">
                  <pic:nvPicPr>
                    <pic:cNvPr id="0" name="Picture" descr="Screenshot%202018-08-28%2012.15.56.png"/>
                    <pic:cNvPicPr>
                      <a:picLocks noChangeAspect="1" noChangeArrowheads="1"/>
                    </pic:cNvPicPr>
                  </pic:nvPicPr>
                  <pic:blipFill>
                    <a:blip r:embed="rId30"/>
                    <a:stretch>
                      <a:fillRect/>
                    </a:stretch>
                  </pic:blipFill>
                  <pic:spPr bwMode="auto">
                    <a:xfrm>
                      <a:off x="0" y="0"/>
                      <a:ext cx="5334000" cy="3000375"/>
                    </a:xfrm>
                    <a:prstGeom prst="rect">
                      <a:avLst/>
                    </a:prstGeom>
                    <a:noFill/>
                    <a:ln w="9525">
                      <a:noFill/>
                      <a:headEnd/>
                      <a:tailEnd/>
                    </a:ln>
                  </pic:spPr>
                </pic:pic>
              </a:graphicData>
            </a:graphic>
          </wp:inline>
        </w:drawing>
      </w:r>
    </w:p>
    <w:p w:rsidR="007B4CB6" w:rsidRDefault="00BE7962">
      <w:pPr>
        <w:pStyle w:val="ImageCaption"/>
      </w:pPr>
      <w:r>
        <w:rPr>
          <w:b/>
        </w:rPr>
        <w:t>Figure 10</w:t>
      </w:r>
      <w:r>
        <w:t>. Record Status Dashboard</w:t>
      </w:r>
    </w:p>
    <w:p w:rsidR="007B4CB6" w:rsidRDefault="00BE7962">
      <w:pPr>
        <w:pStyle w:val="Heading2"/>
      </w:pPr>
      <w:bookmarkStart w:id="33" w:name="data-export"/>
      <w:r>
        <w:lastRenderedPageBreak/>
        <w:t>Data Export</w:t>
      </w:r>
      <w:bookmarkEnd w:id="33"/>
    </w:p>
    <w:p w:rsidR="007B4CB6" w:rsidRDefault="00BE7962">
      <w:pPr>
        <w:pStyle w:val="Heading3"/>
      </w:pPr>
      <w:bookmarkStart w:id="34" w:name="pulling-redcap-data-by-api"/>
      <w:r>
        <w:t>Pulling REDCap data by API</w:t>
      </w:r>
      <w:bookmarkEnd w:id="34"/>
    </w:p>
    <w:p w:rsidR="007B4CB6" w:rsidRDefault="00BE7962">
      <w:pPr>
        <w:pStyle w:val="FirstParagraph"/>
      </w:pPr>
      <w:r>
        <w:t xml:space="preserve">REDCap project data can </w:t>
      </w:r>
      <w:r>
        <w:t>be exported using an “Application Programming Interface” (API), which is just a way to request the export within a program rather than manually pointing and clicking. Thus, API makes the process of regularly exporting data for summaries and project managem</w:t>
      </w:r>
      <w:r>
        <w:t xml:space="preserve">ent smoother and more efficient. Using API for export will most likely require a user- and project-specific </w:t>
      </w:r>
      <w:r>
        <w:rPr>
          <w:i/>
        </w:rPr>
        <w:t>token</w:t>
      </w:r>
      <w:r>
        <w:t xml:space="preserve"> which is requested from your institution’s REDCap administrator. The token is a security measure used to authenticate a user’s identity and ri</w:t>
      </w:r>
      <w:r>
        <w:t>ghts to work with the data programmatically for a specific REDCap project. API is likely something only one or a very limited number of project staff will need and have rights to use.</w:t>
      </w:r>
    </w:p>
    <w:p w:rsidR="007B4CB6" w:rsidRDefault="00BE7962">
      <w:pPr>
        <w:pStyle w:val="BodyText"/>
      </w:pPr>
      <w:r>
        <w:t xml:space="preserve">Here is an example of an R program which exports all data from a REDCap </w:t>
      </w:r>
      <w:r>
        <w:t>project and saves it in Rdata format:</w:t>
      </w:r>
    </w:p>
    <w:p w:rsidR="007B4CB6" w:rsidRDefault="00BE7962">
      <w:pPr>
        <w:pStyle w:val="SourceCode"/>
      </w:pPr>
      <w:r>
        <w:rPr>
          <w:rStyle w:val="KeywordTok"/>
        </w:rPr>
        <w:t>library</w:t>
      </w:r>
      <w:r>
        <w:rPr>
          <w:rStyle w:val="NormalTok"/>
        </w:rPr>
        <w:t>(redcapAPI)</w:t>
      </w:r>
      <w:r>
        <w:br/>
      </w:r>
      <w:r>
        <w:rPr>
          <w:rStyle w:val="KeywordTok"/>
        </w:rPr>
        <w:t>library</w:t>
      </w:r>
      <w:r>
        <w:rPr>
          <w:rStyle w:val="NormalTok"/>
        </w:rPr>
        <w:t>(openxlsx)</w:t>
      </w:r>
      <w:r>
        <w:br/>
      </w:r>
      <w:r>
        <w:br/>
      </w:r>
      <w:r>
        <w:rPr>
          <w:rStyle w:val="NormalTok"/>
        </w:rPr>
        <w:t>tkns &lt;-</w:t>
      </w:r>
      <w:r>
        <w:rPr>
          <w:rStyle w:val="StringTok"/>
        </w:rPr>
        <w:t xml:space="preserve"> </w:t>
      </w:r>
      <w:r>
        <w:rPr>
          <w:rStyle w:val="KeywordTok"/>
        </w:rPr>
        <w:t>read.xlsx</w:t>
      </w:r>
      <w:r>
        <w:rPr>
          <w:rStyle w:val="NormalTok"/>
        </w:rPr>
        <w:t>(</w:t>
      </w:r>
      <w:r>
        <w:rPr>
          <w:rStyle w:val="StringTok"/>
        </w:rPr>
        <w:t>"tkns.xlsx"</w:t>
      </w:r>
      <w:r>
        <w:rPr>
          <w:rStyle w:val="NormalTok"/>
        </w:rPr>
        <w:t>)</w:t>
      </w:r>
      <w:r>
        <w:br/>
      </w:r>
      <w:r>
        <w:br/>
      </w:r>
      <w:r>
        <w:rPr>
          <w:rStyle w:val="NormalTok"/>
        </w:rPr>
        <w:t>rcon &lt;-</w:t>
      </w:r>
      <w:r>
        <w:rPr>
          <w:rStyle w:val="StringTok"/>
        </w:rPr>
        <w:t xml:space="preserve"> </w:t>
      </w:r>
      <w:r>
        <w:rPr>
          <w:rStyle w:val="KeywordTok"/>
        </w:rPr>
        <w:t>redcapConnection</w:t>
      </w:r>
      <w:r>
        <w:rPr>
          <w:rStyle w:val="NormalTok"/>
        </w:rPr>
        <w:t>(</w:t>
      </w:r>
      <w:r>
        <w:rPr>
          <w:rStyle w:val="DataTypeTok"/>
        </w:rPr>
        <w:t>url =</w:t>
      </w:r>
      <w:r>
        <w:rPr>
          <w:rStyle w:val="NormalTok"/>
        </w:rPr>
        <w:t xml:space="preserve"> </w:t>
      </w:r>
      <w:r>
        <w:rPr>
          <w:rStyle w:val="StringTok"/>
        </w:rPr>
        <w:t>'https://openredcap.nyumc.org/apps/redcap/api/'</w:t>
      </w:r>
      <w:r>
        <w:rPr>
          <w:rStyle w:val="NormalTok"/>
        </w:rPr>
        <w:t xml:space="preserve">, </w:t>
      </w:r>
      <w:r>
        <w:rPr>
          <w:rStyle w:val="DataTypeTok"/>
        </w:rPr>
        <w:t>token=</w:t>
      </w:r>
      <w:r>
        <w:rPr>
          <w:rStyle w:val="NormalTok"/>
        </w:rPr>
        <w:t>tkns[</w:t>
      </w:r>
      <w:r>
        <w:rPr>
          <w:rStyle w:val="DecValTok"/>
        </w:rPr>
        <w:t>4</w:t>
      </w:r>
      <w:r>
        <w:rPr>
          <w:rStyle w:val="NormalTok"/>
        </w:rPr>
        <w:t>,</w:t>
      </w:r>
      <w:r>
        <w:rPr>
          <w:rStyle w:val="DecValTok"/>
        </w:rPr>
        <w:t>3</w:t>
      </w:r>
      <w:r>
        <w:rPr>
          <w:rStyle w:val="NormalTok"/>
        </w:rPr>
        <w:t>])</w:t>
      </w:r>
      <w:r>
        <w:br/>
      </w:r>
      <w:r>
        <w:br/>
      </w:r>
      <w:r>
        <w:rPr>
          <w:rStyle w:val="NormalTok"/>
        </w:rPr>
        <w:t>projdata &lt;-</w:t>
      </w:r>
      <w:r>
        <w:rPr>
          <w:rStyle w:val="StringTok"/>
        </w:rPr>
        <w:t xml:space="preserve"> </w:t>
      </w:r>
      <w:r>
        <w:rPr>
          <w:rStyle w:val="KeywordTok"/>
        </w:rPr>
        <w:t>exportRecords</w:t>
      </w:r>
      <w:r>
        <w:rPr>
          <w:rStyle w:val="NormalTok"/>
        </w:rPr>
        <w:t xml:space="preserve">(rcon, </w:t>
      </w:r>
      <w:r>
        <w:rPr>
          <w:rStyle w:val="DataTypeTok"/>
        </w:rPr>
        <w:t>batch.size =</w:t>
      </w:r>
      <w:r>
        <w:rPr>
          <w:rStyle w:val="NormalTok"/>
        </w:rPr>
        <w:t xml:space="preserve"> </w:t>
      </w:r>
      <w:r>
        <w:rPr>
          <w:rStyle w:val="DecValTok"/>
        </w:rPr>
        <w:t>700</w:t>
      </w:r>
      <w:r>
        <w:rPr>
          <w:rStyle w:val="NormalTok"/>
        </w:rPr>
        <w:t>)</w:t>
      </w:r>
      <w:r>
        <w:br/>
      </w:r>
      <w:r>
        <w:br/>
      </w:r>
      <w:r>
        <w:rPr>
          <w:rStyle w:val="KeywordTok"/>
        </w:rPr>
        <w:t>save</w:t>
      </w:r>
      <w:r>
        <w:rPr>
          <w:rStyle w:val="NormalTok"/>
        </w:rPr>
        <w:t>(</w:t>
      </w:r>
      <w:r>
        <w:rPr>
          <w:rStyle w:val="DataTypeTok"/>
        </w:rPr>
        <w:t>list=</w:t>
      </w:r>
      <w:r>
        <w:rPr>
          <w:rStyle w:val="KeywordTok"/>
        </w:rPr>
        <w:t>c</w:t>
      </w:r>
      <w:r>
        <w:rPr>
          <w:rStyle w:val="NormalTok"/>
        </w:rPr>
        <w:t>(</w:t>
      </w:r>
      <w:r>
        <w:rPr>
          <w:rStyle w:val="StringTok"/>
        </w:rPr>
        <w:t>'projdata'</w:t>
      </w:r>
      <w:r>
        <w:rPr>
          <w:rStyle w:val="NormalTok"/>
        </w:rPr>
        <w:t xml:space="preserve">), </w:t>
      </w:r>
      <w:r>
        <w:rPr>
          <w:rStyle w:val="DataTypeTok"/>
        </w:rPr>
        <w:t>file =</w:t>
      </w:r>
      <w:r>
        <w:rPr>
          <w:rStyle w:val="NormalTok"/>
        </w:rPr>
        <w:t xml:space="preserve"> </w:t>
      </w:r>
      <w:r>
        <w:rPr>
          <w:rStyle w:val="StringTok"/>
        </w:rPr>
        <w:t>"projdata.Rdata"</w:t>
      </w:r>
      <w:r>
        <w:rPr>
          <w:rStyle w:val="NormalTok"/>
        </w:rPr>
        <w:t>)</w:t>
      </w:r>
    </w:p>
    <w:p w:rsidR="007B4CB6" w:rsidRDefault="00BE7962">
      <w:pPr>
        <w:pStyle w:val="FirstParagraph"/>
      </w:pPr>
      <w:r>
        <w:t>The MS-Excel file contains the token needed for authentication. Reading it from a file this way keeps the token private. The combination of the institution’s REDCap server, the user’s identity, and the tok</w:t>
      </w:r>
      <w:r>
        <w:t>en uniquely identify the project from which data should be exported.</w:t>
      </w:r>
    </w:p>
    <w:p w:rsidR="007B4CB6" w:rsidRDefault="00BE7962">
      <w:pPr>
        <w:pStyle w:val="BodyText"/>
      </w:pPr>
      <w:r>
        <w:t>For these steps to work, you may need to be behind your institution’s firewall, or may need to establish a secure VPN connection with your institution if working remotely. Contact your in</w:t>
      </w:r>
      <w:r>
        <w:t>stitution’s REDCap administrator if you have problems getting data export via API to work.</w:t>
      </w:r>
    </w:p>
    <w:p w:rsidR="007B4CB6" w:rsidRDefault="00BE7962">
      <w:pPr>
        <w:pStyle w:val="BodyText"/>
      </w:pPr>
      <w:r>
        <w:t>Once the exported data have been saved locally or in a secure shared folder, detailed regular summaries can be run.</w:t>
      </w:r>
    </w:p>
    <w:p w:rsidR="007B4CB6" w:rsidRDefault="00BE7962">
      <w:pPr>
        <w:pStyle w:val="Heading3"/>
      </w:pPr>
      <w:bookmarkStart w:id="35" w:name="data-from-smaller-projects-can-be-export"/>
      <w:r>
        <w:t>Data from smaller projects can be exported manual</w:t>
      </w:r>
      <w:r>
        <w:t>ly within REDCap too</w:t>
      </w:r>
      <w:bookmarkEnd w:id="35"/>
    </w:p>
    <w:p w:rsidR="007B4CB6" w:rsidRDefault="00BE7962">
      <w:pPr>
        <w:pStyle w:val="FirstParagraph"/>
      </w:pPr>
      <w:r>
        <w:t>REDCap can export to the following formats: comma-delimited; SPSS; SAS; R; Stata; and XML. The export interface can be accessed from the Project Home tab of your REDCap project.</w:t>
      </w:r>
    </w:p>
    <w:p w:rsidR="007B4CB6" w:rsidRDefault="00BE7962">
      <w:pPr>
        <w:pStyle w:val="CaptionedFigure"/>
      </w:pPr>
      <w:r>
        <w:rPr>
          <w:noProof/>
        </w:rPr>
        <w:lastRenderedPageBreak/>
        <w:drawing>
          <wp:inline distT="0" distB="0" distL="0" distR="0">
            <wp:extent cx="5334000" cy="3000375"/>
            <wp:effectExtent l="0" t="0" r="0" b="0"/>
            <wp:docPr id="12" name="Picture" descr="Figure 11. Manual Data Export within REDCap"/>
            <wp:cNvGraphicFramePr/>
            <a:graphic xmlns:a="http://schemas.openxmlformats.org/drawingml/2006/main">
              <a:graphicData uri="http://schemas.openxmlformats.org/drawingml/2006/picture">
                <pic:pic xmlns:pic="http://schemas.openxmlformats.org/drawingml/2006/picture">
                  <pic:nvPicPr>
                    <pic:cNvPr id="0" name="Picture" descr="Screenshot%202018-08-20%2011.34.24.png"/>
                    <pic:cNvPicPr>
                      <a:picLocks noChangeAspect="1" noChangeArrowheads="1"/>
                    </pic:cNvPicPr>
                  </pic:nvPicPr>
                  <pic:blipFill>
                    <a:blip r:embed="rId31"/>
                    <a:stretch>
                      <a:fillRect/>
                    </a:stretch>
                  </pic:blipFill>
                  <pic:spPr bwMode="auto">
                    <a:xfrm>
                      <a:off x="0" y="0"/>
                      <a:ext cx="5334000" cy="3000375"/>
                    </a:xfrm>
                    <a:prstGeom prst="rect">
                      <a:avLst/>
                    </a:prstGeom>
                    <a:noFill/>
                    <a:ln w="9525">
                      <a:noFill/>
                      <a:headEnd/>
                      <a:tailEnd/>
                    </a:ln>
                  </pic:spPr>
                </pic:pic>
              </a:graphicData>
            </a:graphic>
          </wp:inline>
        </w:drawing>
      </w:r>
    </w:p>
    <w:p w:rsidR="007B4CB6" w:rsidRDefault="00BE7962">
      <w:pPr>
        <w:pStyle w:val="ImageCaption"/>
      </w:pPr>
      <w:r>
        <w:rPr>
          <w:b/>
        </w:rPr>
        <w:t>Figure 11</w:t>
      </w:r>
      <w:r>
        <w:t>. Manual Data Export within REDCap</w:t>
      </w:r>
    </w:p>
    <w:p w:rsidR="007B4CB6" w:rsidRDefault="00BE7962">
      <w:pPr>
        <w:pStyle w:val="Heading2"/>
      </w:pPr>
      <w:bookmarkStart w:id="36" w:name="things-more-easily-done-outside-of-redca"/>
      <w:r>
        <w:t>Things more easily done outside of REDCap</w:t>
      </w:r>
      <w:bookmarkEnd w:id="36"/>
    </w:p>
    <w:p w:rsidR="007B4CB6" w:rsidRDefault="00BE7962">
      <w:pPr>
        <w:pStyle w:val="FirstParagraph"/>
      </w:pPr>
      <w:r>
        <w:t>It is very likely you will want and need to do things with the collected data that are impossible or difficult to do within the REDCap system. A fairly efficient approach is to regularly export data from REDCap, an</w:t>
      </w:r>
      <w:r>
        <w:t>d then generate the summaries and files needed to facilitate project management. The ability to use an application programming interface (API) to pull data from REDCap in a program greatly improves the efficiency of this workflow. I have used a combination</w:t>
      </w:r>
      <w:r>
        <w:t xml:space="preserve"> of tools including various </w:t>
      </w:r>
      <w:hyperlink r:id="rId32">
        <w:r>
          <w:rPr>
            <w:rStyle w:val="Hyperlink"/>
          </w:rPr>
          <w:t>R</w:t>
        </w:r>
      </w:hyperlink>
      <w:r>
        <w:t xml:space="preserve"> packages and </w:t>
      </w:r>
      <w:hyperlink r:id="rId33">
        <w:r>
          <w:rPr>
            <w:rStyle w:val="Hyperlink"/>
          </w:rPr>
          <w:t>GitHub</w:t>
        </w:r>
      </w:hyperlink>
      <w:r>
        <w:t xml:space="preserve"> to support the Heart-to-Heart 2 MOST study. The </w:t>
      </w:r>
      <w:hyperlink r:id="rId34">
        <w:r>
          <w:rPr>
            <w:rStyle w:val="Hyperlink"/>
          </w:rPr>
          <w:t>redcapAPI R package</w:t>
        </w:r>
      </w:hyperlink>
      <w:r>
        <w:t xml:space="preserve"> uses the REDCap API to pull current project data, then there are many data management, summarizing, and list making steps in </w:t>
      </w:r>
      <w:hyperlink r:id="rId35">
        <w:r>
          <w:rPr>
            <w:rStyle w:val="Hyperlink"/>
          </w:rPr>
          <w:t>R</w:t>
        </w:r>
      </w:hyperlink>
      <w:r>
        <w:t xml:space="preserve">, and web pages generated in </w:t>
      </w:r>
      <w:hyperlink r:id="rId36">
        <w:r>
          <w:rPr>
            <w:rStyle w:val="Hyperlink"/>
          </w:rPr>
          <w:t>R</w:t>
        </w:r>
      </w:hyperlink>
      <w:r>
        <w:t xml:space="preserve"> are hosted on </w:t>
      </w:r>
      <w:hyperlink r:id="rId37">
        <w:r>
          <w:rPr>
            <w:rStyle w:val="Hyperlink"/>
          </w:rPr>
          <w:t>GitHub</w:t>
        </w:r>
      </w:hyperlink>
      <w:r>
        <w:t>. GitHub and similar tools have options for both public and private repositories. In addition to the web pages, it can be useful to generate MS-Excel files which list individual pa</w:t>
      </w:r>
      <w:r>
        <w:t xml:space="preserve">rticipants and highlight completed and needed study activities. The </w:t>
      </w:r>
      <w:hyperlink r:id="rId38">
        <w:r>
          <w:rPr>
            <w:rStyle w:val="Hyperlink"/>
          </w:rPr>
          <w:t>openxlsx R package</w:t>
        </w:r>
      </w:hyperlink>
      <w:r>
        <w:t xml:space="preserve"> can be used to write MS-Excel files from R.</w:t>
      </w:r>
    </w:p>
    <w:p w:rsidR="007B4CB6" w:rsidRDefault="00BE7962">
      <w:pPr>
        <w:pStyle w:val="Heading3"/>
      </w:pPr>
      <w:bookmarkStart w:id="37" w:name="review-intervention-activity-gaps"/>
      <w:r>
        <w:t>Review intervention activity gaps</w:t>
      </w:r>
      <w:bookmarkEnd w:id="37"/>
    </w:p>
    <w:p w:rsidR="007B4CB6" w:rsidRDefault="00BE7962">
      <w:pPr>
        <w:pStyle w:val="FirstParagraph"/>
      </w:pPr>
      <w:r>
        <w:t xml:space="preserve">Generating a simple list of participants with intervention activity due and completion dates can be useful for managing and driving completion of intervention activities. This can be a useful supplement to what can be achieved within REDCap with </w:t>
      </w:r>
      <w:r>
        <w:rPr>
          <w:b/>
        </w:rPr>
        <w:t>Reports</w:t>
      </w:r>
      <w:r>
        <w:t xml:space="preserve"> an</w:t>
      </w:r>
      <w:r>
        <w:t xml:space="preserve">d the </w:t>
      </w:r>
      <w:r>
        <w:rPr>
          <w:b/>
        </w:rPr>
        <w:t>Record Status Dashboard</w:t>
      </w:r>
      <w:r>
        <w:t>.</w:t>
      </w:r>
    </w:p>
    <w:p w:rsidR="007B4CB6" w:rsidRDefault="00BE7962">
      <w:pPr>
        <w:pStyle w:val="CaptionedFigure"/>
      </w:pPr>
      <w:r>
        <w:rPr>
          <w:noProof/>
        </w:rPr>
        <w:lastRenderedPageBreak/>
        <w:drawing>
          <wp:inline distT="0" distB="0" distL="0" distR="0">
            <wp:extent cx="5334000" cy="3000375"/>
            <wp:effectExtent l="0" t="0" r="0" b="0"/>
            <wp:docPr id="13" name="Picture" descr="Figure 12. MS-Excel Intervention Activity Tracking List"/>
            <wp:cNvGraphicFramePr/>
            <a:graphic xmlns:a="http://schemas.openxmlformats.org/drawingml/2006/main">
              <a:graphicData uri="http://schemas.openxmlformats.org/drawingml/2006/picture">
                <pic:pic xmlns:pic="http://schemas.openxmlformats.org/drawingml/2006/picture">
                  <pic:nvPicPr>
                    <pic:cNvPr id="0" name="Picture" descr="Screenshot%202018-08-27%2010.01.32.png"/>
                    <pic:cNvPicPr>
                      <a:picLocks noChangeAspect="1" noChangeArrowheads="1"/>
                    </pic:cNvPicPr>
                  </pic:nvPicPr>
                  <pic:blipFill>
                    <a:blip r:embed="rId39"/>
                    <a:stretch>
                      <a:fillRect/>
                    </a:stretch>
                  </pic:blipFill>
                  <pic:spPr bwMode="auto">
                    <a:xfrm>
                      <a:off x="0" y="0"/>
                      <a:ext cx="5334000" cy="3000375"/>
                    </a:xfrm>
                    <a:prstGeom prst="rect">
                      <a:avLst/>
                    </a:prstGeom>
                    <a:noFill/>
                    <a:ln w="9525">
                      <a:noFill/>
                      <a:headEnd/>
                      <a:tailEnd/>
                    </a:ln>
                  </pic:spPr>
                </pic:pic>
              </a:graphicData>
            </a:graphic>
          </wp:inline>
        </w:drawing>
      </w:r>
    </w:p>
    <w:p w:rsidR="007B4CB6" w:rsidRDefault="00BE7962">
      <w:pPr>
        <w:pStyle w:val="ImageCaption"/>
      </w:pPr>
      <w:r>
        <w:rPr>
          <w:b/>
        </w:rPr>
        <w:t>Figure 12</w:t>
      </w:r>
      <w:r>
        <w:t>. MS-Excel Intervention Activity Tracking List</w:t>
      </w:r>
    </w:p>
    <w:p w:rsidR="007B4CB6" w:rsidRDefault="00BE7962">
      <w:pPr>
        <w:pStyle w:val="Heading3"/>
      </w:pPr>
      <w:bookmarkStart w:id="38" w:name="review-follow-up-interviewing-gaps"/>
      <w:r>
        <w:t>Review follow-up interviewing gaps</w:t>
      </w:r>
      <w:bookmarkEnd w:id="38"/>
    </w:p>
    <w:p w:rsidR="007B4CB6" w:rsidRDefault="00BE7962">
      <w:pPr>
        <w:pStyle w:val="FirstParagraph"/>
      </w:pPr>
      <w:r>
        <w:t>Generating a simple list of participants with interview target, earliest, and due dates, as well as days remaining and interview com</w:t>
      </w:r>
      <w:r>
        <w:t xml:space="preserve">pletion, can be useful for managing and driving completion of interviews. This can be a useful supplement to what can be achieved within REDCap with </w:t>
      </w:r>
      <w:r>
        <w:rPr>
          <w:b/>
        </w:rPr>
        <w:t>Reports</w:t>
      </w:r>
      <w:r>
        <w:t xml:space="preserve"> and the </w:t>
      </w:r>
      <w:r>
        <w:rPr>
          <w:b/>
        </w:rPr>
        <w:t>Record Status Dashboard</w:t>
      </w:r>
      <w:r>
        <w:t>.</w:t>
      </w:r>
    </w:p>
    <w:p w:rsidR="007B4CB6" w:rsidRDefault="00BE7962">
      <w:pPr>
        <w:pStyle w:val="CaptionedFigure"/>
      </w:pPr>
      <w:r>
        <w:rPr>
          <w:noProof/>
        </w:rPr>
        <w:drawing>
          <wp:inline distT="0" distB="0" distL="0" distR="0">
            <wp:extent cx="5334000" cy="3000375"/>
            <wp:effectExtent l="0" t="0" r="0" b="0"/>
            <wp:docPr id="14" name="Picture" descr="Figure 13. MS-Excel Interview Tracking List"/>
            <wp:cNvGraphicFramePr/>
            <a:graphic xmlns:a="http://schemas.openxmlformats.org/drawingml/2006/main">
              <a:graphicData uri="http://schemas.openxmlformats.org/drawingml/2006/picture">
                <pic:pic xmlns:pic="http://schemas.openxmlformats.org/drawingml/2006/picture">
                  <pic:nvPicPr>
                    <pic:cNvPr id="0" name="Picture" descr="Screenshot%202018-08-27%2009.52.52.png"/>
                    <pic:cNvPicPr>
                      <a:picLocks noChangeAspect="1" noChangeArrowheads="1"/>
                    </pic:cNvPicPr>
                  </pic:nvPicPr>
                  <pic:blipFill>
                    <a:blip r:embed="rId40"/>
                    <a:stretch>
                      <a:fillRect/>
                    </a:stretch>
                  </pic:blipFill>
                  <pic:spPr bwMode="auto">
                    <a:xfrm>
                      <a:off x="0" y="0"/>
                      <a:ext cx="5334000" cy="3000375"/>
                    </a:xfrm>
                    <a:prstGeom prst="rect">
                      <a:avLst/>
                    </a:prstGeom>
                    <a:noFill/>
                    <a:ln w="9525">
                      <a:noFill/>
                      <a:headEnd/>
                      <a:tailEnd/>
                    </a:ln>
                  </pic:spPr>
                </pic:pic>
              </a:graphicData>
            </a:graphic>
          </wp:inline>
        </w:drawing>
      </w:r>
    </w:p>
    <w:p w:rsidR="007B4CB6" w:rsidRDefault="00BE7962">
      <w:pPr>
        <w:pStyle w:val="ImageCaption"/>
      </w:pPr>
      <w:r>
        <w:rPr>
          <w:b/>
        </w:rPr>
        <w:t>Figure 13</w:t>
      </w:r>
      <w:r>
        <w:t>. MS-Excel Interview Tracking List</w:t>
      </w:r>
    </w:p>
    <w:p w:rsidR="007B4CB6" w:rsidRDefault="00BE7962">
      <w:pPr>
        <w:pStyle w:val="Heading2"/>
      </w:pPr>
      <w:bookmarkStart w:id="39" w:name="redcap-development-and-production-modes"/>
      <w:r>
        <w:lastRenderedPageBreak/>
        <w:t>REDCap Development a</w:t>
      </w:r>
      <w:r>
        <w:t>nd Production Modes</w:t>
      </w:r>
      <w:bookmarkEnd w:id="39"/>
    </w:p>
    <w:p w:rsidR="007B4CB6" w:rsidRDefault="00BE7962">
      <w:pPr>
        <w:pStyle w:val="FirstParagraph"/>
      </w:pPr>
      <w:r>
        <w:t xml:space="preserve">REDCap has a </w:t>
      </w:r>
      <w:r>
        <w:rPr>
          <w:b/>
        </w:rPr>
        <w:t>development</w:t>
      </w:r>
      <w:r>
        <w:t xml:space="preserve"> and a </w:t>
      </w:r>
      <w:r>
        <w:rPr>
          <w:b/>
        </w:rPr>
        <w:t>production</w:t>
      </w:r>
      <w:r>
        <w:t xml:space="preserve"> mode. The development mode allows one to incrementally build and test project components. The production mode is meant for real data collection and project management. It is possible to make som</w:t>
      </w:r>
      <w:r>
        <w:t>e changes after moving the project from the development to the production mode, but once in production changes should be made with extreme care.</w:t>
      </w:r>
    </w:p>
    <w:p w:rsidR="007B4CB6" w:rsidRDefault="00BE7962">
      <w:pPr>
        <w:pStyle w:val="Heading2"/>
      </w:pPr>
      <w:bookmarkStart w:id="40" w:name="redcap-is-actively-developed"/>
      <w:r>
        <w:t>REDCap is actively developed</w:t>
      </w:r>
      <w:bookmarkEnd w:id="40"/>
    </w:p>
    <w:p w:rsidR="007B4CB6" w:rsidRDefault="00BE7962">
      <w:pPr>
        <w:pStyle w:val="FirstParagraph"/>
      </w:pPr>
      <w:r>
        <w:t>Researchers using REDCap to manage MOST and other types of studies need to be awar</w:t>
      </w:r>
      <w:r>
        <w:t>e of new features and system changes which may impact aspects of your project. These changes are generally enhancements (new features) which don’t have to be adopted in the middle of a project. New REDCap features may require changes to this manual over ti</w:t>
      </w:r>
      <w:r>
        <w:t>me.</w:t>
      </w:r>
    </w:p>
    <w:p w:rsidR="007B4CB6" w:rsidRDefault="00BE7962">
      <w:pPr>
        <w:pStyle w:val="Heading1"/>
      </w:pPr>
      <w:bookmarkStart w:id="41" w:name="a-most-redcap-project-providing-an-examp"/>
      <w:r>
        <w:t>A MOST REDCap project providing an example</w:t>
      </w:r>
      <w:bookmarkEnd w:id="41"/>
    </w:p>
    <w:p w:rsidR="007B4CB6" w:rsidRDefault="00BE7962">
      <w:pPr>
        <w:pStyle w:val="FirstParagraph"/>
      </w:pPr>
      <w:r>
        <w:t>The example illustrates the steps to set up a REDCap project for a 2 x 2 x 2 full factorial design. The intervention components in the example project are: 1) video; 2) support groups; and 3) text messages. Vi</w:t>
      </w:r>
      <w:r>
        <w:t>deo has brief and detailed levels while the other two intervention components are either on or off.</w:t>
      </w:r>
    </w:p>
    <w:tbl>
      <w:tblPr>
        <w:tblStyle w:val="Table"/>
        <w:tblW w:w="0" w:type="pct"/>
        <w:tblLook w:val="07E0" w:firstRow="1" w:lastRow="1" w:firstColumn="1" w:lastColumn="1" w:noHBand="1" w:noVBand="1"/>
      </w:tblPr>
      <w:tblGrid>
        <w:gridCol w:w="1222"/>
        <w:gridCol w:w="963"/>
        <w:gridCol w:w="1369"/>
        <w:gridCol w:w="1701"/>
        <w:gridCol w:w="1838"/>
      </w:tblGrid>
      <w:tr w:rsidR="007B4CB6">
        <w:tc>
          <w:tcPr>
            <w:tcW w:w="0" w:type="auto"/>
            <w:tcBorders>
              <w:bottom w:val="single" w:sz="0" w:space="0" w:color="auto"/>
            </w:tcBorders>
            <w:vAlign w:val="bottom"/>
          </w:tcPr>
          <w:p w:rsidR="007B4CB6" w:rsidRDefault="00BE7962">
            <w:pPr>
              <w:pStyle w:val="Compact"/>
              <w:jc w:val="center"/>
            </w:pPr>
            <w:r>
              <w:t>Condition</w:t>
            </w:r>
          </w:p>
        </w:tc>
        <w:tc>
          <w:tcPr>
            <w:tcW w:w="0" w:type="auto"/>
            <w:tcBorders>
              <w:bottom w:val="single" w:sz="0" w:space="0" w:color="auto"/>
            </w:tcBorders>
            <w:vAlign w:val="bottom"/>
          </w:tcPr>
          <w:p w:rsidR="007B4CB6" w:rsidRDefault="00BE7962">
            <w:pPr>
              <w:pStyle w:val="Compact"/>
              <w:jc w:val="center"/>
            </w:pPr>
            <w:r>
              <w:t>Name</w:t>
            </w:r>
          </w:p>
        </w:tc>
        <w:tc>
          <w:tcPr>
            <w:tcW w:w="0" w:type="auto"/>
            <w:tcBorders>
              <w:bottom w:val="single" w:sz="0" w:space="0" w:color="auto"/>
            </w:tcBorders>
            <w:vAlign w:val="bottom"/>
          </w:tcPr>
          <w:p w:rsidR="007B4CB6" w:rsidRDefault="00BE7962">
            <w:pPr>
              <w:pStyle w:val="Compact"/>
              <w:jc w:val="center"/>
            </w:pPr>
            <w:r>
              <w:t>Video</w:t>
            </w:r>
          </w:p>
        </w:tc>
        <w:tc>
          <w:tcPr>
            <w:tcW w:w="0" w:type="auto"/>
            <w:tcBorders>
              <w:bottom w:val="single" w:sz="0" w:space="0" w:color="auto"/>
            </w:tcBorders>
            <w:vAlign w:val="bottom"/>
          </w:tcPr>
          <w:p w:rsidR="007B4CB6" w:rsidRDefault="00BE7962">
            <w:pPr>
              <w:pStyle w:val="Compact"/>
              <w:jc w:val="center"/>
            </w:pPr>
            <w:r>
              <w:t>Text Messages</w:t>
            </w:r>
          </w:p>
        </w:tc>
        <w:tc>
          <w:tcPr>
            <w:tcW w:w="0" w:type="auto"/>
            <w:tcBorders>
              <w:bottom w:val="single" w:sz="0" w:space="0" w:color="auto"/>
            </w:tcBorders>
            <w:vAlign w:val="bottom"/>
          </w:tcPr>
          <w:p w:rsidR="007B4CB6" w:rsidRDefault="00BE7962">
            <w:pPr>
              <w:pStyle w:val="Compact"/>
              <w:jc w:val="center"/>
            </w:pPr>
            <w:r>
              <w:t>Support Groups</w:t>
            </w:r>
          </w:p>
        </w:tc>
      </w:tr>
      <w:tr w:rsidR="007B4CB6">
        <w:tc>
          <w:tcPr>
            <w:tcW w:w="0" w:type="auto"/>
          </w:tcPr>
          <w:p w:rsidR="007B4CB6" w:rsidRDefault="00BE7962">
            <w:pPr>
              <w:pStyle w:val="Compact"/>
              <w:jc w:val="center"/>
            </w:pPr>
            <w:r>
              <w:t>1</w:t>
            </w:r>
          </w:p>
        </w:tc>
        <w:tc>
          <w:tcPr>
            <w:tcW w:w="0" w:type="auto"/>
          </w:tcPr>
          <w:p w:rsidR="007B4CB6" w:rsidRDefault="00BE7962">
            <w:pPr>
              <w:pStyle w:val="Compact"/>
              <w:jc w:val="center"/>
            </w:pPr>
            <w:r>
              <w:t>tuna</w:t>
            </w:r>
          </w:p>
        </w:tc>
        <w:tc>
          <w:tcPr>
            <w:tcW w:w="0" w:type="auto"/>
          </w:tcPr>
          <w:p w:rsidR="007B4CB6" w:rsidRDefault="00BE7962">
            <w:pPr>
              <w:pStyle w:val="Compact"/>
              <w:jc w:val="center"/>
            </w:pPr>
            <w:r>
              <w:t>20 minutes</w:t>
            </w:r>
          </w:p>
        </w:tc>
        <w:tc>
          <w:tcPr>
            <w:tcW w:w="0" w:type="auto"/>
          </w:tcPr>
          <w:p w:rsidR="007B4CB6" w:rsidRDefault="00BE7962">
            <w:pPr>
              <w:pStyle w:val="Compact"/>
              <w:jc w:val="center"/>
            </w:pPr>
            <w:r>
              <w:t>Yes</w:t>
            </w:r>
          </w:p>
        </w:tc>
        <w:tc>
          <w:tcPr>
            <w:tcW w:w="0" w:type="auto"/>
          </w:tcPr>
          <w:p w:rsidR="007B4CB6" w:rsidRDefault="00BE7962">
            <w:pPr>
              <w:pStyle w:val="Compact"/>
              <w:jc w:val="center"/>
            </w:pPr>
            <w:r>
              <w:t>Yes</w:t>
            </w:r>
          </w:p>
        </w:tc>
      </w:tr>
      <w:tr w:rsidR="007B4CB6">
        <w:tc>
          <w:tcPr>
            <w:tcW w:w="0" w:type="auto"/>
          </w:tcPr>
          <w:p w:rsidR="007B4CB6" w:rsidRDefault="00BE7962">
            <w:pPr>
              <w:pStyle w:val="Compact"/>
              <w:jc w:val="center"/>
            </w:pPr>
            <w:r>
              <w:t>2</w:t>
            </w:r>
          </w:p>
        </w:tc>
        <w:tc>
          <w:tcPr>
            <w:tcW w:w="0" w:type="auto"/>
          </w:tcPr>
          <w:p w:rsidR="007B4CB6" w:rsidRDefault="00BE7962">
            <w:pPr>
              <w:pStyle w:val="Compact"/>
              <w:jc w:val="center"/>
            </w:pPr>
            <w:r>
              <w:t>salmon</w:t>
            </w:r>
          </w:p>
        </w:tc>
        <w:tc>
          <w:tcPr>
            <w:tcW w:w="0" w:type="auto"/>
          </w:tcPr>
          <w:p w:rsidR="007B4CB6" w:rsidRDefault="00BE7962">
            <w:pPr>
              <w:pStyle w:val="Compact"/>
              <w:jc w:val="center"/>
            </w:pPr>
            <w:r>
              <w:t>20 minutes</w:t>
            </w:r>
          </w:p>
        </w:tc>
        <w:tc>
          <w:tcPr>
            <w:tcW w:w="0" w:type="auto"/>
          </w:tcPr>
          <w:p w:rsidR="007B4CB6" w:rsidRDefault="00BE7962">
            <w:pPr>
              <w:pStyle w:val="Compact"/>
              <w:jc w:val="center"/>
            </w:pPr>
            <w:r>
              <w:t>Yes</w:t>
            </w:r>
          </w:p>
        </w:tc>
        <w:tc>
          <w:tcPr>
            <w:tcW w:w="0" w:type="auto"/>
          </w:tcPr>
          <w:p w:rsidR="007B4CB6" w:rsidRDefault="00BE7962">
            <w:pPr>
              <w:pStyle w:val="Compact"/>
              <w:jc w:val="center"/>
            </w:pPr>
            <w:r>
              <w:t>No</w:t>
            </w:r>
          </w:p>
        </w:tc>
      </w:tr>
      <w:tr w:rsidR="007B4CB6">
        <w:tc>
          <w:tcPr>
            <w:tcW w:w="0" w:type="auto"/>
          </w:tcPr>
          <w:p w:rsidR="007B4CB6" w:rsidRDefault="00BE7962">
            <w:pPr>
              <w:pStyle w:val="Compact"/>
              <w:jc w:val="center"/>
            </w:pPr>
            <w:r>
              <w:t>3</w:t>
            </w:r>
          </w:p>
        </w:tc>
        <w:tc>
          <w:tcPr>
            <w:tcW w:w="0" w:type="auto"/>
          </w:tcPr>
          <w:p w:rsidR="007B4CB6" w:rsidRDefault="00BE7962">
            <w:pPr>
              <w:pStyle w:val="Compact"/>
              <w:jc w:val="center"/>
            </w:pPr>
            <w:r>
              <w:t>marlin</w:t>
            </w:r>
          </w:p>
        </w:tc>
        <w:tc>
          <w:tcPr>
            <w:tcW w:w="0" w:type="auto"/>
          </w:tcPr>
          <w:p w:rsidR="007B4CB6" w:rsidRDefault="00BE7962">
            <w:pPr>
              <w:pStyle w:val="Compact"/>
              <w:jc w:val="center"/>
            </w:pPr>
            <w:r>
              <w:t>20 minutes</w:t>
            </w:r>
          </w:p>
        </w:tc>
        <w:tc>
          <w:tcPr>
            <w:tcW w:w="0" w:type="auto"/>
          </w:tcPr>
          <w:p w:rsidR="007B4CB6" w:rsidRDefault="00BE7962">
            <w:pPr>
              <w:pStyle w:val="Compact"/>
              <w:jc w:val="center"/>
            </w:pPr>
            <w:r>
              <w:t>No</w:t>
            </w:r>
          </w:p>
        </w:tc>
        <w:tc>
          <w:tcPr>
            <w:tcW w:w="0" w:type="auto"/>
          </w:tcPr>
          <w:p w:rsidR="007B4CB6" w:rsidRDefault="00BE7962">
            <w:pPr>
              <w:pStyle w:val="Compact"/>
              <w:jc w:val="center"/>
            </w:pPr>
            <w:r>
              <w:t>Yes</w:t>
            </w:r>
          </w:p>
        </w:tc>
      </w:tr>
      <w:tr w:rsidR="007B4CB6">
        <w:tc>
          <w:tcPr>
            <w:tcW w:w="0" w:type="auto"/>
          </w:tcPr>
          <w:p w:rsidR="007B4CB6" w:rsidRDefault="00BE7962">
            <w:pPr>
              <w:pStyle w:val="Compact"/>
              <w:jc w:val="center"/>
            </w:pPr>
            <w:r>
              <w:t>4</w:t>
            </w:r>
          </w:p>
        </w:tc>
        <w:tc>
          <w:tcPr>
            <w:tcW w:w="0" w:type="auto"/>
          </w:tcPr>
          <w:p w:rsidR="007B4CB6" w:rsidRDefault="00BE7962">
            <w:pPr>
              <w:pStyle w:val="Compact"/>
              <w:jc w:val="center"/>
            </w:pPr>
            <w:r>
              <w:t>bass</w:t>
            </w:r>
          </w:p>
        </w:tc>
        <w:tc>
          <w:tcPr>
            <w:tcW w:w="0" w:type="auto"/>
          </w:tcPr>
          <w:p w:rsidR="007B4CB6" w:rsidRDefault="00BE7962">
            <w:pPr>
              <w:pStyle w:val="Compact"/>
              <w:jc w:val="center"/>
            </w:pPr>
            <w:r>
              <w:t>20 minutes</w:t>
            </w:r>
          </w:p>
        </w:tc>
        <w:tc>
          <w:tcPr>
            <w:tcW w:w="0" w:type="auto"/>
          </w:tcPr>
          <w:p w:rsidR="007B4CB6" w:rsidRDefault="00BE7962">
            <w:pPr>
              <w:pStyle w:val="Compact"/>
              <w:jc w:val="center"/>
            </w:pPr>
            <w:r>
              <w:t>No</w:t>
            </w:r>
          </w:p>
        </w:tc>
        <w:tc>
          <w:tcPr>
            <w:tcW w:w="0" w:type="auto"/>
          </w:tcPr>
          <w:p w:rsidR="007B4CB6" w:rsidRDefault="00BE7962">
            <w:pPr>
              <w:pStyle w:val="Compact"/>
              <w:jc w:val="center"/>
            </w:pPr>
            <w:r>
              <w:t>No</w:t>
            </w:r>
          </w:p>
        </w:tc>
      </w:tr>
      <w:tr w:rsidR="007B4CB6">
        <w:tc>
          <w:tcPr>
            <w:tcW w:w="0" w:type="auto"/>
          </w:tcPr>
          <w:p w:rsidR="007B4CB6" w:rsidRDefault="00BE7962">
            <w:pPr>
              <w:pStyle w:val="Compact"/>
              <w:jc w:val="center"/>
            </w:pPr>
            <w:r>
              <w:t>5</w:t>
            </w:r>
          </w:p>
        </w:tc>
        <w:tc>
          <w:tcPr>
            <w:tcW w:w="0" w:type="auto"/>
          </w:tcPr>
          <w:p w:rsidR="007B4CB6" w:rsidRDefault="00BE7962">
            <w:pPr>
              <w:pStyle w:val="Compact"/>
              <w:jc w:val="center"/>
            </w:pPr>
            <w:r>
              <w:t>trout</w:t>
            </w:r>
          </w:p>
        </w:tc>
        <w:tc>
          <w:tcPr>
            <w:tcW w:w="0" w:type="auto"/>
          </w:tcPr>
          <w:p w:rsidR="007B4CB6" w:rsidRDefault="00BE7962">
            <w:pPr>
              <w:pStyle w:val="Compact"/>
              <w:jc w:val="center"/>
            </w:pPr>
            <w:r>
              <w:t>3 minutes</w:t>
            </w:r>
          </w:p>
        </w:tc>
        <w:tc>
          <w:tcPr>
            <w:tcW w:w="0" w:type="auto"/>
          </w:tcPr>
          <w:p w:rsidR="007B4CB6" w:rsidRDefault="00BE7962">
            <w:pPr>
              <w:pStyle w:val="Compact"/>
              <w:jc w:val="center"/>
            </w:pPr>
            <w:r>
              <w:t>Yes</w:t>
            </w:r>
          </w:p>
        </w:tc>
        <w:tc>
          <w:tcPr>
            <w:tcW w:w="0" w:type="auto"/>
          </w:tcPr>
          <w:p w:rsidR="007B4CB6" w:rsidRDefault="00BE7962">
            <w:pPr>
              <w:pStyle w:val="Compact"/>
              <w:jc w:val="center"/>
            </w:pPr>
            <w:r>
              <w:t>Yes</w:t>
            </w:r>
          </w:p>
        </w:tc>
      </w:tr>
      <w:tr w:rsidR="007B4CB6">
        <w:tc>
          <w:tcPr>
            <w:tcW w:w="0" w:type="auto"/>
          </w:tcPr>
          <w:p w:rsidR="007B4CB6" w:rsidRDefault="00BE7962">
            <w:pPr>
              <w:pStyle w:val="Compact"/>
              <w:jc w:val="center"/>
            </w:pPr>
            <w:r>
              <w:t>6</w:t>
            </w:r>
          </w:p>
        </w:tc>
        <w:tc>
          <w:tcPr>
            <w:tcW w:w="0" w:type="auto"/>
          </w:tcPr>
          <w:p w:rsidR="007B4CB6" w:rsidRDefault="00BE7962">
            <w:pPr>
              <w:pStyle w:val="Compact"/>
              <w:jc w:val="center"/>
            </w:pPr>
            <w:r>
              <w:t>shark</w:t>
            </w:r>
          </w:p>
        </w:tc>
        <w:tc>
          <w:tcPr>
            <w:tcW w:w="0" w:type="auto"/>
          </w:tcPr>
          <w:p w:rsidR="007B4CB6" w:rsidRDefault="00BE7962">
            <w:pPr>
              <w:pStyle w:val="Compact"/>
              <w:jc w:val="center"/>
            </w:pPr>
            <w:r>
              <w:t>3 minutes</w:t>
            </w:r>
          </w:p>
        </w:tc>
        <w:tc>
          <w:tcPr>
            <w:tcW w:w="0" w:type="auto"/>
          </w:tcPr>
          <w:p w:rsidR="007B4CB6" w:rsidRDefault="00BE7962">
            <w:pPr>
              <w:pStyle w:val="Compact"/>
              <w:jc w:val="center"/>
            </w:pPr>
            <w:r>
              <w:t>Yes</w:t>
            </w:r>
          </w:p>
        </w:tc>
        <w:tc>
          <w:tcPr>
            <w:tcW w:w="0" w:type="auto"/>
          </w:tcPr>
          <w:p w:rsidR="007B4CB6" w:rsidRDefault="00BE7962">
            <w:pPr>
              <w:pStyle w:val="Compact"/>
              <w:jc w:val="center"/>
            </w:pPr>
            <w:r>
              <w:t>No</w:t>
            </w:r>
          </w:p>
        </w:tc>
      </w:tr>
      <w:tr w:rsidR="007B4CB6">
        <w:tc>
          <w:tcPr>
            <w:tcW w:w="0" w:type="auto"/>
          </w:tcPr>
          <w:p w:rsidR="007B4CB6" w:rsidRDefault="00BE7962">
            <w:pPr>
              <w:pStyle w:val="Compact"/>
              <w:jc w:val="center"/>
            </w:pPr>
            <w:r>
              <w:t>7</w:t>
            </w:r>
          </w:p>
        </w:tc>
        <w:tc>
          <w:tcPr>
            <w:tcW w:w="0" w:type="auto"/>
          </w:tcPr>
          <w:p w:rsidR="007B4CB6" w:rsidRDefault="00BE7962">
            <w:pPr>
              <w:pStyle w:val="Compact"/>
              <w:jc w:val="center"/>
            </w:pPr>
            <w:r>
              <w:t>carp</w:t>
            </w:r>
          </w:p>
        </w:tc>
        <w:tc>
          <w:tcPr>
            <w:tcW w:w="0" w:type="auto"/>
          </w:tcPr>
          <w:p w:rsidR="007B4CB6" w:rsidRDefault="00BE7962">
            <w:pPr>
              <w:pStyle w:val="Compact"/>
              <w:jc w:val="center"/>
            </w:pPr>
            <w:r>
              <w:t>3 minutes</w:t>
            </w:r>
          </w:p>
        </w:tc>
        <w:tc>
          <w:tcPr>
            <w:tcW w:w="0" w:type="auto"/>
          </w:tcPr>
          <w:p w:rsidR="007B4CB6" w:rsidRDefault="00BE7962">
            <w:pPr>
              <w:pStyle w:val="Compact"/>
              <w:jc w:val="center"/>
            </w:pPr>
            <w:r>
              <w:t>No</w:t>
            </w:r>
          </w:p>
        </w:tc>
        <w:tc>
          <w:tcPr>
            <w:tcW w:w="0" w:type="auto"/>
          </w:tcPr>
          <w:p w:rsidR="007B4CB6" w:rsidRDefault="00BE7962">
            <w:pPr>
              <w:pStyle w:val="Compact"/>
              <w:jc w:val="center"/>
            </w:pPr>
            <w:r>
              <w:t>Yes</w:t>
            </w:r>
          </w:p>
        </w:tc>
      </w:tr>
      <w:tr w:rsidR="007B4CB6">
        <w:tc>
          <w:tcPr>
            <w:tcW w:w="0" w:type="auto"/>
          </w:tcPr>
          <w:p w:rsidR="007B4CB6" w:rsidRDefault="00BE7962">
            <w:pPr>
              <w:pStyle w:val="Compact"/>
              <w:jc w:val="center"/>
            </w:pPr>
            <w:r>
              <w:t>8</w:t>
            </w:r>
          </w:p>
        </w:tc>
        <w:tc>
          <w:tcPr>
            <w:tcW w:w="0" w:type="auto"/>
          </w:tcPr>
          <w:p w:rsidR="007B4CB6" w:rsidRDefault="00BE7962">
            <w:pPr>
              <w:pStyle w:val="Compact"/>
              <w:jc w:val="center"/>
            </w:pPr>
            <w:r>
              <w:t>halibut</w:t>
            </w:r>
          </w:p>
        </w:tc>
        <w:tc>
          <w:tcPr>
            <w:tcW w:w="0" w:type="auto"/>
          </w:tcPr>
          <w:p w:rsidR="007B4CB6" w:rsidRDefault="00BE7962">
            <w:pPr>
              <w:pStyle w:val="Compact"/>
              <w:jc w:val="center"/>
            </w:pPr>
            <w:r>
              <w:t>3 minutes</w:t>
            </w:r>
          </w:p>
        </w:tc>
        <w:tc>
          <w:tcPr>
            <w:tcW w:w="0" w:type="auto"/>
          </w:tcPr>
          <w:p w:rsidR="007B4CB6" w:rsidRDefault="00BE7962">
            <w:pPr>
              <w:pStyle w:val="Compact"/>
              <w:jc w:val="center"/>
            </w:pPr>
            <w:r>
              <w:t>No</w:t>
            </w:r>
          </w:p>
        </w:tc>
        <w:tc>
          <w:tcPr>
            <w:tcW w:w="0" w:type="auto"/>
          </w:tcPr>
          <w:p w:rsidR="007B4CB6" w:rsidRDefault="00BE7962">
            <w:pPr>
              <w:pStyle w:val="Compact"/>
              <w:jc w:val="center"/>
            </w:pPr>
            <w:r>
              <w:t>No</w:t>
            </w:r>
          </w:p>
        </w:tc>
      </w:tr>
    </w:tbl>
    <w:p w:rsidR="007B4CB6" w:rsidRDefault="00BE7962">
      <w:pPr>
        <w:pStyle w:val="BodyText"/>
      </w:pPr>
      <w:r>
        <w:t xml:space="preserve">Therefore, the example study has </w:t>
      </w:r>
      <w:r>
        <w:rPr>
          <w:b/>
        </w:rPr>
        <w:t>8</w:t>
      </w:r>
      <w:r>
        <w:t xml:space="preserve"> conditions.</w:t>
      </w:r>
    </w:p>
    <w:p w:rsidR="007B4CB6" w:rsidRDefault="00BE7962">
      <w:pPr>
        <w:pStyle w:val="Heading2"/>
      </w:pPr>
      <w:bookmarkStart w:id="42" w:name="enter-the-new-projects-tab-of-redcap-to-"/>
      <w:r>
        <w:lastRenderedPageBreak/>
        <w:t>Enter the New Projects Tab of REDCap to select a project name and type</w:t>
      </w:r>
      <w:bookmarkEnd w:id="42"/>
    </w:p>
    <w:p w:rsidR="007B4CB6" w:rsidRDefault="00BE7962">
      <w:pPr>
        <w:pStyle w:val="CaptionedFigure"/>
      </w:pPr>
      <w:r>
        <w:rPr>
          <w:noProof/>
        </w:rPr>
        <w:drawing>
          <wp:inline distT="0" distB="0" distL="0" distR="0">
            <wp:extent cx="5334000" cy="3000375"/>
            <wp:effectExtent l="0" t="0" r="0" b="0"/>
            <wp:docPr id="15" name="Picture" descr="Figure 14. Project Setup"/>
            <wp:cNvGraphicFramePr/>
            <a:graphic xmlns:a="http://schemas.openxmlformats.org/drawingml/2006/main">
              <a:graphicData uri="http://schemas.openxmlformats.org/drawingml/2006/picture">
                <pic:pic xmlns:pic="http://schemas.openxmlformats.org/drawingml/2006/picture">
                  <pic:nvPicPr>
                    <pic:cNvPr id="0" name="Picture" descr="Screenshot%202018-08-29%2008.46.59.png"/>
                    <pic:cNvPicPr>
                      <a:picLocks noChangeAspect="1" noChangeArrowheads="1"/>
                    </pic:cNvPicPr>
                  </pic:nvPicPr>
                  <pic:blipFill>
                    <a:blip r:embed="rId41"/>
                    <a:stretch>
                      <a:fillRect/>
                    </a:stretch>
                  </pic:blipFill>
                  <pic:spPr bwMode="auto">
                    <a:xfrm>
                      <a:off x="0" y="0"/>
                      <a:ext cx="5334000" cy="3000375"/>
                    </a:xfrm>
                    <a:prstGeom prst="rect">
                      <a:avLst/>
                    </a:prstGeom>
                    <a:noFill/>
                    <a:ln w="9525">
                      <a:noFill/>
                      <a:headEnd/>
                      <a:tailEnd/>
                    </a:ln>
                  </pic:spPr>
                </pic:pic>
              </a:graphicData>
            </a:graphic>
          </wp:inline>
        </w:drawing>
      </w:r>
    </w:p>
    <w:p w:rsidR="007B4CB6" w:rsidRDefault="00BE7962">
      <w:pPr>
        <w:pStyle w:val="ImageCaption"/>
      </w:pPr>
      <w:r>
        <w:rPr>
          <w:b/>
        </w:rPr>
        <w:t>Figure 14</w:t>
      </w:r>
      <w:r>
        <w:t>. Project Setup</w:t>
      </w:r>
    </w:p>
    <w:p w:rsidR="007B4CB6" w:rsidRDefault="00BE7962">
      <w:pPr>
        <w:pStyle w:val="Heading2"/>
      </w:pPr>
      <w:bookmarkStart w:id="43" w:name="longitudinal-project-setup-steps"/>
      <w:r>
        <w:t>Longitudinal Project Setup Steps</w:t>
      </w:r>
      <w:bookmarkEnd w:id="43"/>
    </w:p>
    <w:p w:rsidR="007B4CB6" w:rsidRDefault="00BE7962">
      <w:pPr>
        <w:pStyle w:val="Heading3"/>
      </w:pPr>
      <w:bookmarkStart w:id="44" w:name="main-project-settings"/>
      <w:r>
        <w:t>Main Project Settings</w:t>
      </w:r>
      <w:bookmarkEnd w:id="44"/>
    </w:p>
    <w:p w:rsidR="007B4CB6" w:rsidRDefault="00BE7962">
      <w:pPr>
        <w:pStyle w:val="Compact"/>
        <w:numPr>
          <w:ilvl w:val="0"/>
          <w:numId w:val="9"/>
        </w:numPr>
      </w:pPr>
      <w:r>
        <w:t xml:space="preserve">Enable: </w:t>
      </w:r>
      <w:r>
        <w:rPr>
          <w:b/>
        </w:rPr>
        <w:t>Use surveys in this project</w:t>
      </w:r>
    </w:p>
    <w:p w:rsidR="007B4CB6" w:rsidRDefault="00BE7962">
      <w:pPr>
        <w:pStyle w:val="Compact"/>
        <w:numPr>
          <w:ilvl w:val="0"/>
          <w:numId w:val="9"/>
        </w:numPr>
      </w:pPr>
      <w:r>
        <w:t xml:space="preserve">Enable: </w:t>
      </w:r>
      <w:r>
        <w:rPr>
          <w:b/>
        </w:rPr>
        <w:t>Use longitudinal data collection with defined events</w:t>
      </w:r>
    </w:p>
    <w:p w:rsidR="007B4CB6" w:rsidRDefault="00BE7962">
      <w:pPr>
        <w:pStyle w:val="Compact"/>
        <w:numPr>
          <w:ilvl w:val="0"/>
          <w:numId w:val="9"/>
        </w:numPr>
      </w:pPr>
      <w:r>
        <w:t xml:space="preserve">Enable: </w:t>
      </w:r>
      <w:r>
        <w:rPr>
          <w:b/>
        </w:rPr>
        <w:t>Repeatable instruments and events</w:t>
      </w:r>
    </w:p>
    <w:p w:rsidR="007B4CB6" w:rsidRDefault="00BE7962">
      <w:pPr>
        <w:pStyle w:val="Compact"/>
        <w:numPr>
          <w:ilvl w:val="0"/>
          <w:numId w:val="9"/>
        </w:numPr>
      </w:pPr>
      <w:r>
        <w:t xml:space="preserve">Enable: </w:t>
      </w:r>
      <w:r>
        <w:rPr>
          <w:b/>
        </w:rPr>
        <w:t>Scheduling module</w:t>
      </w:r>
    </w:p>
    <w:p w:rsidR="007B4CB6" w:rsidRDefault="00BE7962">
      <w:pPr>
        <w:pStyle w:val="Compact"/>
        <w:numPr>
          <w:ilvl w:val="0"/>
          <w:numId w:val="9"/>
        </w:numPr>
      </w:pPr>
      <w:r>
        <w:t xml:space="preserve">Enable: </w:t>
      </w:r>
      <w:r>
        <w:rPr>
          <w:b/>
        </w:rPr>
        <w:t>Randomization module</w:t>
      </w:r>
    </w:p>
    <w:p w:rsidR="007B4CB6" w:rsidRDefault="00BE7962">
      <w:pPr>
        <w:pStyle w:val="Compact"/>
        <w:numPr>
          <w:ilvl w:val="0"/>
          <w:numId w:val="9"/>
        </w:numPr>
      </w:pPr>
      <w:r>
        <w:t>Disable</w:t>
      </w:r>
      <w:r>
        <w:t xml:space="preserve">: </w:t>
      </w:r>
      <w:r>
        <w:rPr>
          <w:b/>
        </w:rPr>
        <w:t>Auto-numbering for records</w:t>
      </w:r>
    </w:p>
    <w:p w:rsidR="007B4CB6" w:rsidRDefault="00BE7962">
      <w:pPr>
        <w:pStyle w:val="CaptionedFigure"/>
      </w:pPr>
      <w:r>
        <w:rPr>
          <w:noProof/>
        </w:rPr>
        <w:lastRenderedPageBreak/>
        <w:drawing>
          <wp:inline distT="0" distB="0" distL="0" distR="0">
            <wp:extent cx="5334000" cy="3000375"/>
            <wp:effectExtent l="0" t="0" r="0" b="0"/>
            <wp:docPr id="16" name="Picture" descr="Figure 15. Main Project Settings"/>
            <wp:cNvGraphicFramePr/>
            <a:graphic xmlns:a="http://schemas.openxmlformats.org/drawingml/2006/main">
              <a:graphicData uri="http://schemas.openxmlformats.org/drawingml/2006/picture">
                <pic:pic xmlns:pic="http://schemas.openxmlformats.org/drawingml/2006/picture">
                  <pic:nvPicPr>
                    <pic:cNvPr id="0" name="Picture" descr="Screenshot%202018-08-31%2008.00.06.png"/>
                    <pic:cNvPicPr>
                      <a:picLocks noChangeAspect="1" noChangeArrowheads="1"/>
                    </pic:cNvPicPr>
                  </pic:nvPicPr>
                  <pic:blipFill>
                    <a:blip r:embed="rId42"/>
                    <a:stretch>
                      <a:fillRect/>
                    </a:stretch>
                  </pic:blipFill>
                  <pic:spPr bwMode="auto">
                    <a:xfrm>
                      <a:off x="0" y="0"/>
                      <a:ext cx="5334000" cy="3000375"/>
                    </a:xfrm>
                    <a:prstGeom prst="rect">
                      <a:avLst/>
                    </a:prstGeom>
                    <a:noFill/>
                    <a:ln w="9525">
                      <a:noFill/>
                      <a:headEnd/>
                      <a:tailEnd/>
                    </a:ln>
                  </pic:spPr>
                </pic:pic>
              </a:graphicData>
            </a:graphic>
          </wp:inline>
        </w:drawing>
      </w:r>
    </w:p>
    <w:p w:rsidR="007B4CB6" w:rsidRDefault="00BE7962">
      <w:pPr>
        <w:pStyle w:val="ImageCaption"/>
      </w:pPr>
      <w:r>
        <w:rPr>
          <w:b/>
        </w:rPr>
        <w:t>Figure 15</w:t>
      </w:r>
      <w:r>
        <w:t>. Main Project Settings</w:t>
      </w:r>
    </w:p>
    <w:p w:rsidR="007B4CB6" w:rsidRDefault="00BE7962">
      <w:pPr>
        <w:pStyle w:val="Heading3"/>
      </w:pPr>
      <w:bookmarkStart w:id="45" w:name="arms"/>
      <w:r>
        <w:t>Arms</w:t>
      </w:r>
      <w:bookmarkEnd w:id="45"/>
    </w:p>
    <w:p w:rsidR="007B4CB6" w:rsidRDefault="00BE7962">
      <w:pPr>
        <w:pStyle w:val="FirstParagraph"/>
      </w:pPr>
      <w:r>
        <w:t>Arms will be created to organize events related to the following study parts:</w:t>
      </w:r>
    </w:p>
    <w:p w:rsidR="007B4CB6" w:rsidRDefault="00BE7962">
      <w:pPr>
        <w:pStyle w:val="Compact"/>
        <w:numPr>
          <w:ilvl w:val="0"/>
          <w:numId w:val="10"/>
        </w:numPr>
      </w:pPr>
      <w:r>
        <w:t>screening for eligibility</w:t>
      </w:r>
    </w:p>
    <w:p w:rsidR="007B4CB6" w:rsidRDefault="00BE7962">
      <w:pPr>
        <w:pStyle w:val="Compact"/>
        <w:numPr>
          <w:ilvl w:val="0"/>
          <w:numId w:val="10"/>
        </w:numPr>
      </w:pPr>
      <w:r>
        <w:t>assessments common to all participants, including locator, a baseline interview, ra</w:t>
      </w:r>
      <w:r>
        <w:t>ndomization, and two follow-up interviews</w:t>
      </w:r>
    </w:p>
    <w:p w:rsidR="007B4CB6" w:rsidRDefault="00BE7962">
      <w:pPr>
        <w:pStyle w:val="Compact"/>
        <w:numPr>
          <w:ilvl w:val="0"/>
          <w:numId w:val="10"/>
        </w:numPr>
      </w:pPr>
      <w:r>
        <w:t>condition-specific events which utilize schedules tailored to individual study conditions and collect data related to the intervention activities in each study condition</w:t>
      </w:r>
    </w:p>
    <w:p w:rsidR="007B4CB6" w:rsidRDefault="00BE7962">
      <w:pPr>
        <w:pStyle w:val="FirstParagraph"/>
      </w:pPr>
      <w:r>
        <w:t xml:space="preserve">Create </w:t>
      </w:r>
      <w:r>
        <w:rPr>
          <w:b/>
        </w:rPr>
        <w:t>10</w:t>
      </w:r>
      <w:r>
        <w:t xml:space="preserve"> study arms with </w:t>
      </w:r>
      <w:r>
        <w:rPr>
          <w:b/>
        </w:rPr>
        <w:t>Define My Events</w:t>
      </w:r>
      <w:r>
        <w:t xml:space="preserve">. </w:t>
      </w:r>
      <w:r>
        <w:t>Specific intervention conditions have been given fish names.</w:t>
      </w:r>
    </w:p>
    <w:p w:rsidR="007B4CB6" w:rsidRDefault="00BE7962">
      <w:pPr>
        <w:pStyle w:val="Heading3"/>
      </w:pPr>
      <w:bookmarkStart w:id="46" w:name="instruments"/>
      <w:r>
        <w:t>Instruments</w:t>
      </w:r>
      <w:bookmarkEnd w:id="46"/>
    </w:p>
    <w:p w:rsidR="007B4CB6" w:rsidRDefault="00BE7962">
      <w:pPr>
        <w:pStyle w:val="FirstParagraph"/>
      </w:pPr>
      <w:r>
        <w:t xml:space="preserve">The example project has the following </w:t>
      </w:r>
      <w:r>
        <w:rPr>
          <w:b/>
        </w:rPr>
        <w:t>13</w:t>
      </w:r>
      <w:r>
        <w:t xml:space="preserve"> instruments:</w:t>
      </w:r>
      <w:r>
        <w:br/>
        <w:t>1. Unique Id</w:t>
      </w:r>
      <w:r>
        <w:br/>
        <w:t>2. Screening</w:t>
      </w:r>
      <w:r>
        <w:br/>
        <w:t>3. Baseline Interview</w:t>
      </w:r>
      <w:r>
        <w:br/>
        <w:t>4. Patient Health Questionnaire 9</w:t>
      </w:r>
      <w:r>
        <w:br/>
        <w:t>5. GAD-7</w:t>
      </w:r>
      <w:r>
        <w:br/>
        <w:t>6. Brief Video</w:t>
      </w:r>
      <w:r>
        <w:br/>
        <w:t>7. Detailed Video</w:t>
      </w:r>
      <w:r>
        <w:br/>
        <w:t>8. Su</w:t>
      </w:r>
      <w:r>
        <w:t>pport Groups</w:t>
      </w:r>
      <w:r>
        <w:br/>
        <w:t>9. Text Messages</w:t>
      </w:r>
      <w:r>
        <w:br/>
        <w:t>10. Locator</w:t>
      </w:r>
      <w:r>
        <w:br/>
      </w:r>
      <w:r>
        <w:lastRenderedPageBreak/>
        <w:t>11. Randomization Form</w:t>
      </w:r>
      <w:r>
        <w:br/>
        <w:t>12. Core Component Form</w:t>
      </w:r>
      <w:r>
        <w:br/>
        <w:t>13. Randomization Check Form</w:t>
      </w:r>
    </w:p>
    <w:p w:rsidR="007B4CB6" w:rsidRDefault="00BE7962">
      <w:pPr>
        <w:pStyle w:val="BodyText"/>
      </w:pPr>
      <w:r>
        <w:t xml:space="preserve">As described above, instruments can be created via </w:t>
      </w:r>
      <w:r>
        <w:rPr>
          <w:b/>
        </w:rPr>
        <w:t>Online Designer</w:t>
      </w:r>
      <w:r>
        <w:t xml:space="preserve"> or the </w:t>
      </w:r>
      <w:r>
        <w:rPr>
          <w:b/>
        </w:rPr>
        <w:t>Data Dictionary</w:t>
      </w:r>
      <w:r>
        <w:t>.</w:t>
      </w:r>
    </w:p>
    <w:p w:rsidR="007B4CB6" w:rsidRDefault="00BE7962">
      <w:pPr>
        <w:pStyle w:val="Heading3"/>
      </w:pPr>
      <w:bookmarkStart w:id="47" w:name="events"/>
      <w:r>
        <w:t>Events</w:t>
      </w:r>
      <w:bookmarkEnd w:id="47"/>
    </w:p>
    <w:p w:rsidR="007B4CB6" w:rsidRDefault="00BE7962">
      <w:pPr>
        <w:pStyle w:val="FirstParagraph"/>
      </w:pPr>
      <w:r>
        <w:t xml:space="preserve">The example project has the following </w:t>
      </w:r>
      <w:r>
        <w:rPr>
          <w:b/>
        </w:rPr>
        <w:t>41</w:t>
      </w:r>
      <w:r>
        <w:t xml:space="preserve"> events across the </w:t>
      </w:r>
      <w:r>
        <w:rPr>
          <w:b/>
        </w:rPr>
        <w:t>10</w:t>
      </w:r>
      <w:r>
        <w:t xml:space="preserve"> arms:</w:t>
      </w:r>
    </w:p>
    <w:tbl>
      <w:tblPr>
        <w:tblStyle w:val="Table"/>
        <w:tblW w:w="0" w:type="pct"/>
        <w:tblLook w:val="07E0" w:firstRow="1" w:lastRow="1" w:firstColumn="1" w:lastColumn="1" w:noHBand="1" w:noVBand="1"/>
      </w:tblPr>
      <w:tblGrid>
        <w:gridCol w:w="1751"/>
        <w:gridCol w:w="1171"/>
        <w:gridCol w:w="1232"/>
        <w:gridCol w:w="1261"/>
        <w:gridCol w:w="1292"/>
        <w:gridCol w:w="2869"/>
      </w:tblGrid>
      <w:tr w:rsidR="007B4CB6">
        <w:tc>
          <w:tcPr>
            <w:tcW w:w="0" w:type="auto"/>
            <w:tcBorders>
              <w:bottom w:val="single" w:sz="0" w:space="0" w:color="auto"/>
            </w:tcBorders>
            <w:vAlign w:val="bottom"/>
          </w:tcPr>
          <w:p w:rsidR="007B4CB6" w:rsidRDefault="00BE7962">
            <w:pPr>
              <w:pStyle w:val="Compact"/>
            </w:pPr>
            <w:r>
              <w:t>event_name</w:t>
            </w:r>
          </w:p>
        </w:tc>
        <w:tc>
          <w:tcPr>
            <w:tcW w:w="0" w:type="auto"/>
            <w:tcBorders>
              <w:bottom w:val="single" w:sz="0" w:space="0" w:color="auto"/>
            </w:tcBorders>
            <w:vAlign w:val="bottom"/>
          </w:tcPr>
          <w:p w:rsidR="007B4CB6" w:rsidRDefault="00BE7962">
            <w:pPr>
              <w:pStyle w:val="Compact"/>
              <w:jc w:val="right"/>
            </w:pPr>
            <w:r>
              <w:t>arm_num</w:t>
            </w:r>
          </w:p>
        </w:tc>
        <w:tc>
          <w:tcPr>
            <w:tcW w:w="0" w:type="auto"/>
            <w:tcBorders>
              <w:bottom w:val="single" w:sz="0" w:space="0" w:color="auto"/>
            </w:tcBorders>
            <w:vAlign w:val="bottom"/>
          </w:tcPr>
          <w:p w:rsidR="007B4CB6" w:rsidRDefault="00BE7962">
            <w:pPr>
              <w:pStyle w:val="Compact"/>
              <w:jc w:val="right"/>
            </w:pPr>
            <w:r>
              <w:t>day_offset</w:t>
            </w:r>
          </w:p>
        </w:tc>
        <w:tc>
          <w:tcPr>
            <w:tcW w:w="0" w:type="auto"/>
            <w:tcBorders>
              <w:bottom w:val="single" w:sz="0" w:space="0" w:color="auto"/>
            </w:tcBorders>
            <w:vAlign w:val="bottom"/>
          </w:tcPr>
          <w:p w:rsidR="007B4CB6" w:rsidRDefault="00BE7962">
            <w:pPr>
              <w:pStyle w:val="Compact"/>
              <w:jc w:val="right"/>
            </w:pPr>
            <w:r>
              <w:t>offset_min</w:t>
            </w:r>
          </w:p>
        </w:tc>
        <w:tc>
          <w:tcPr>
            <w:tcW w:w="0" w:type="auto"/>
            <w:tcBorders>
              <w:bottom w:val="single" w:sz="0" w:space="0" w:color="auto"/>
            </w:tcBorders>
            <w:vAlign w:val="bottom"/>
          </w:tcPr>
          <w:p w:rsidR="007B4CB6" w:rsidRDefault="00BE7962">
            <w:pPr>
              <w:pStyle w:val="Compact"/>
              <w:jc w:val="right"/>
            </w:pPr>
            <w:r>
              <w:t>offset_max</w:t>
            </w:r>
          </w:p>
        </w:tc>
        <w:tc>
          <w:tcPr>
            <w:tcW w:w="0" w:type="auto"/>
            <w:tcBorders>
              <w:bottom w:val="single" w:sz="0" w:space="0" w:color="auto"/>
            </w:tcBorders>
            <w:vAlign w:val="bottom"/>
          </w:tcPr>
          <w:p w:rsidR="007B4CB6" w:rsidRDefault="00BE7962">
            <w:pPr>
              <w:pStyle w:val="Compact"/>
            </w:pPr>
            <w:r>
              <w:t>unique_event_name</w:t>
            </w:r>
          </w:p>
        </w:tc>
      </w:tr>
      <w:tr w:rsidR="007B4CB6">
        <w:tc>
          <w:tcPr>
            <w:tcW w:w="0" w:type="auto"/>
          </w:tcPr>
          <w:p w:rsidR="007B4CB6" w:rsidRDefault="00BE7962">
            <w:pPr>
              <w:pStyle w:val="Compact"/>
            </w:pPr>
            <w:r>
              <w:t>Screening and Locator</w:t>
            </w:r>
          </w:p>
        </w:tc>
        <w:tc>
          <w:tcPr>
            <w:tcW w:w="0" w:type="auto"/>
          </w:tcPr>
          <w:p w:rsidR="007B4CB6" w:rsidRDefault="00BE7962">
            <w:pPr>
              <w:pStyle w:val="Compact"/>
              <w:jc w:val="right"/>
            </w:pPr>
            <w:r>
              <w:t>1</w:t>
            </w:r>
          </w:p>
        </w:tc>
        <w:tc>
          <w:tcPr>
            <w:tcW w:w="0" w:type="auto"/>
          </w:tcPr>
          <w:p w:rsidR="007B4CB6" w:rsidRDefault="00BE7962">
            <w:pPr>
              <w:pStyle w:val="Compact"/>
              <w:jc w:val="right"/>
            </w:pPr>
            <w:r>
              <w:t>0</w:t>
            </w:r>
          </w:p>
        </w:tc>
        <w:tc>
          <w:tcPr>
            <w:tcW w:w="0" w:type="auto"/>
          </w:tcPr>
          <w:p w:rsidR="007B4CB6" w:rsidRDefault="00BE7962">
            <w:pPr>
              <w:pStyle w:val="Compact"/>
              <w:jc w:val="right"/>
            </w:pPr>
            <w:r>
              <w:t>0</w:t>
            </w:r>
          </w:p>
        </w:tc>
        <w:tc>
          <w:tcPr>
            <w:tcW w:w="0" w:type="auto"/>
          </w:tcPr>
          <w:p w:rsidR="007B4CB6" w:rsidRDefault="00BE7962">
            <w:pPr>
              <w:pStyle w:val="Compact"/>
              <w:jc w:val="right"/>
            </w:pPr>
            <w:r>
              <w:t>20</w:t>
            </w:r>
          </w:p>
        </w:tc>
        <w:tc>
          <w:tcPr>
            <w:tcW w:w="0" w:type="auto"/>
          </w:tcPr>
          <w:p w:rsidR="007B4CB6" w:rsidRDefault="00BE7962">
            <w:pPr>
              <w:pStyle w:val="Compact"/>
            </w:pPr>
            <w:r>
              <w:t>screening_and_loca_arm_1</w:t>
            </w:r>
          </w:p>
        </w:tc>
      </w:tr>
      <w:tr w:rsidR="007B4CB6">
        <w:tc>
          <w:tcPr>
            <w:tcW w:w="0" w:type="auto"/>
          </w:tcPr>
          <w:p w:rsidR="007B4CB6" w:rsidRDefault="00BE7962">
            <w:pPr>
              <w:pStyle w:val="Compact"/>
            </w:pPr>
            <w:r>
              <w:t>Baseline</w:t>
            </w:r>
          </w:p>
        </w:tc>
        <w:tc>
          <w:tcPr>
            <w:tcW w:w="0" w:type="auto"/>
          </w:tcPr>
          <w:p w:rsidR="007B4CB6" w:rsidRDefault="00BE7962">
            <w:pPr>
              <w:pStyle w:val="Compact"/>
              <w:jc w:val="right"/>
            </w:pPr>
            <w:r>
              <w:t>2</w:t>
            </w:r>
          </w:p>
        </w:tc>
        <w:tc>
          <w:tcPr>
            <w:tcW w:w="0" w:type="auto"/>
          </w:tcPr>
          <w:p w:rsidR="007B4CB6" w:rsidRDefault="00BE7962">
            <w:pPr>
              <w:pStyle w:val="Compact"/>
              <w:jc w:val="right"/>
            </w:pPr>
            <w:r>
              <w:t>0</w:t>
            </w:r>
          </w:p>
        </w:tc>
        <w:tc>
          <w:tcPr>
            <w:tcW w:w="0" w:type="auto"/>
          </w:tcPr>
          <w:p w:rsidR="007B4CB6" w:rsidRDefault="00BE7962">
            <w:pPr>
              <w:pStyle w:val="Compact"/>
              <w:jc w:val="right"/>
            </w:pPr>
            <w:r>
              <w:t>0</w:t>
            </w:r>
          </w:p>
        </w:tc>
        <w:tc>
          <w:tcPr>
            <w:tcW w:w="0" w:type="auto"/>
          </w:tcPr>
          <w:p w:rsidR="007B4CB6" w:rsidRDefault="00BE7962">
            <w:pPr>
              <w:pStyle w:val="Compact"/>
              <w:jc w:val="right"/>
            </w:pPr>
            <w:r>
              <w:t>10</w:t>
            </w:r>
          </w:p>
        </w:tc>
        <w:tc>
          <w:tcPr>
            <w:tcW w:w="0" w:type="auto"/>
          </w:tcPr>
          <w:p w:rsidR="007B4CB6" w:rsidRDefault="00BE7962">
            <w:pPr>
              <w:pStyle w:val="Compact"/>
            </w:pPr>
            <w:r>
              <w:t>baseline_arm_2</w:t>
            </w:r>
          </w:p>
        </w:tc>
      </w:tr>
      <w:tr w:rsidR="007B4CB6">
        <w:tc>
          <w:tcPr>
            <w:tcW w:w="0" w:type="auto"/>
          </w:tcPr>
          <w:p w:rsidR="007B4CB6" w:rsidRDefault="00BE7962">
            <w:pPr>
              <w:pStyle w:val="Compact"/>
            </w:pPr>
            <w:r>
              <w:t>Randomization</w:t>
            </w:r>
          </w:p>
        </w:tc>
        <w:tc>
          <w:tcPr>
            <w:tcW w:w="0" w:type="auto"/>
          </w:tcPr>
          <w:p w:rsidR="007B4CB6" w:rsidRDefault="00BE7962">
            <w:pPr>
              <w:pStyle w:val="Compact"/>
              <w:jc w:val="right"/>
            </w:pPr>
            <w:r>
              <w:t>2</w:t>
            </w:r>
          </w:p>
        </w:tc>
        <w:tc>
          <w:tcPr>
            <w:tcW w:w="0" w:type="auto"/>
          </w:tcPr>
          <w:p w:rsidR="007B4CB6" w:rsidRDefault="00BE7962">
            <w:pPr>
              <w:pStyle w:val="Compact"/>
              <w:jc w:val="right"/>
            </w:pPr>
            <w:r>
              <w:t>0</w:t>
            </w:r>
          </w:p>
        </w:tc>
        <w:tc>
          <w:tcPr>
            <w:tcW w:w="0" w:type="auto"/>
          </w:tcPr>
          <w:p w:rsidR="007B4CB6" w:rsidRDefault="00BE7962">
            <w:pPr>
              <w:pStyle w:val="Compact"/>
              <w:jc w:val="right"/>
            </w:pPr>
            <w:r>
              <w:t>0</w:t>
            </w:r>
          </w:p>
        </w:tc>
        <w:tc>
          <w:tcPr>
            <w:tcW w:w="0" w:type="auto"/>
          </w:tcPr>
          <w:p w:rsidR="007B4CB6" w:rsidRDefault="00BE7962">
            <w:pPr>
              <w:pStyle w:val="Compact"/>
              <w:jc w:val="right"/>
            </w:pPr>
            <w:r>
              <w:t>10</w:t>
            </w:r>
          </w:p>
        </w:tc>
        <w:tc>
          <w:tcPr>
            <w:tcW w:w="0" w:type="auto"/>
          </w:tcPr>
          <w:p w:rsidR="007B4CB6" w:rsidRDefault="00BE7962">
            <w:pPr>
              <w:pStyle w:val="Compact"/>
            </w:pPr>
            <w:r>
              <w:t>randomization_arm_2</w:t>
            </w:r>
          </w:p>
        </w:tc>
      </w:tr>
      <w:tr w:rsidR="007B4CB6">
        <w:tc>
          <w:tcPr>
            <w:tcW w:w="0" w:type="auto"/>
          </w:tcPr>
          <w:p w:rsidR="007B4CB6" w:rsidRDefault="00BE7962">
            <w:pPr>
              <w:pStyle w:val="Compact"/>
            </w:pPr>
            <w:r>
              <w:t>First Follow</w:t>
            </w:r>
          </w:p>
        </w:tc>
        <w:tc>
          <w:tcPr>
            <w:tcW w:w="0" w:type="auto"/>
          </w:tcPr>
          <w:p w:rsidR="007B4CB6" w:rsidRDefault="00BE7962">
            <w:pPr>
              <w:pStyle w:val="Compact"/>
              <w:jc w:val="right"/>
            </w:pPr>
            <w:r>
              <w:t>2</w:t>
            </w:r>
          </w:p>
        </w:tc>
        <w:tc>
          <w:tcPr>
            <w:tcW w:w="0" w:type="auto"/>
          </w:tcPr>
          <w:p w:rsidR="007B4CB6" w:rsidRDefault="00BE7962">
            <w:pPr>
              <w:pStyle w:val="Compact"/>
              <w:jc w:val="right"/>
            </w:pPr>
            <w:r>
              <w:t>70</w:t>
            </w:r>
          </w:p>
        </w:tc>
        <w:tc>
          <w:tcPr>
            <w:tcW w:w="0" w:type="auto"/>
          </w:tcPr>
          <w:p w:rsidR="007B4CB6" w:rsidRDefault="00BE7962">
            <w:pPr>
              <w:pStyle w:val="Compact"/>
              <w:jc w:val="right"/>
            </w:pPr>
            <w:r>
              <w:t>10</w:t>
            </w:r>
          </w:p>
        </w:tc>
        <w:tc>
          <w:tcPr>
            <w:tcW w:w="0" w:type="auto"/>
          </w:tcPr>
          <w:p w:rsidR="007B4CB6" w:rsidRDefault="00BE7962">
            <w:pPr>
              <w:pStyle w:val="Compact"/>
              <w:jc w:val="right"/>
            </w:pPr>
            <w:r>
              <w:t>20</w:t>
            </w:r>
          </w:p>
        </w:tc>
        <w:tc>
          <w:tcPr>
            <w:tcW w:w="0" w:type="auto"/>
          </w:tcPr>
          <w:p w:rsidR="007B4CB6" w:rsidRDefault="00BE7962">
            <w:pPr>
              <w:pStyle w:val="Compact"/>
            </w:pPr>
            <w:r>
              <w:t>first_follow_arm_2</w:t>
            </w:r>
          </w:p>
        </w:tc>
      </w:tr>
      <w:tr w:rsidR="007B4CB6">
        <w:tc>
          <w:tcPr>
            <w:tcW w:w="0" w:type="auto"/>
          </w:tcPr>
          <w:p w:rsidR="007B4CB6" w:rsidRDefault="00BE7962">
            <w:pPr>
              <w:pStyle w:val="Compact"/>
            </w:pPr>
            <w:r>
              <w:t>Second Follow</w:t>
            </w:r>
          </w:p>
        </w:tc>
        <w:tc>
          <w:tcPr>
            <w:tcW w:w="0" w:type="auto"/>
          </w:tcPr>
          <w:p w:rsidR="007B4CB6" w:rsidRDefault="00BE7962">
            <w:pPr>
              <w:pStyle w:val="Compact"/>
              <w:jc w:val="right"/>
            </w:pPr>
            <w:r>
              <w:t>2</w:t>
            </w:r>
          </w:p>
        </w:tc>
        <w:tc>
          <w:tcPr>
            <w:tcW w:w="0" w:type="auto"/>
          </w:tcPr>
          <w:p w:rsidR="007B4CB6" w:rsidRDefault="00BE7962">
            <w:pPr>
              <w:pStyle w:val="Compact"/>
              <w:jc w:val="right"/>
            </w:pPr>
            <w:r>
              <w:t>150</w:t>
            </w:r>
          </w:p>
        </w:tc>
        <w:tc>
          <w:tcPr>
            <w:tcW w:w="0" w:type="auto"/>
          </w:tcPr>
          <w:p w:rsidR="007B4CB6" w:rsidRDefault="00BE7962">
            <w:pPr>
              <w:pStyle w:val="Compact"/>
              <w:jc w:val="right"/>
            </w:pPr>
            <w:r>
              <w:t>10</w:t>
            </w:r>
          </w:p>
        </w:tc>
        <w:tc>
          <w:tcPr>
            <w:tcW w:w="0" w:type="auto"/>
          </w:tcPr>
          <w:p w:rsidR="007B4CB6" w:rsidRDefault="00BE7962">
            <w:pPr>
              <w:pStyle w:val="Compact"/>
              <w:jc w:val="right"/>
            </w:pPr>
            <w:r>
              <w:t>20</w:t>
            </w:r>
          </w:p>
        </w:tc>
        <w:tc>
          <w:tcPr>
            <w:tcW w:w="0" w:type="auto"/>
          </w:tcPr>
          <w:p w:rsidR="007B4CB6" w:rsidRDefault="00BE7962">
            <w:pPr>
              <w:pStyle w:val="Compact"/>
            </w:pPr>
            <w:r>
              <w:t>second_follow_arm_2</w:t>
            </w:r>
          </w:p>
        </w:tc>
      </w:tr>
      <w:tr w:rsidR="007B4CB6">
        <w:tc>
          <w:tcPr>
            <w:tcW w:w="0" w:type="auto"/>
          </w:tcPr>
          <w:p w:rsidR="007B4CB6" w:rsidRDefault="00BE7962">
            <w:pPr>
              <w:pStyle w:val="Compact"/>
            </w:pPr>
            <w:r>
              <w:t>Core</w:t>
            </w:r>
          </w:p>
        </w:tc>
        <w:tc>
          <w:tcPr>
            <w:tcW w:w="0" w:type="auto"/>
          </w:tcPr>
          <w:p w:rsidR="007B4CB6" w:rsidRDefault="00BE7962">
            <w:pPr>
              <w:pStyle w:val="Compact"/>
              <w:jc w:val="right"/>
            </w:pPr>
            <w:r>
              <w:t>3</w:t>
            </w:r>
          </w:p>
        </w:tc>
        <w:tc>
          <w:tcPr>
            <w:tcW w:w="0" w:type="auto"/>
          </w:tcPr>
          <w:p w:rsidR="007B4CB6" w:rsidRDefault="00BE7962">
            <w:pPr>
              <w:pStyle w:val="Compact"/>
              <w:jc w:val="right"/>
            </w:pPr>
            <w:r>
              <w:t>0</w:t>
            </w:r>
          </w:p>
        </w:tc>
        <w:tc>
          <w:tcPr>
            <w:tcW w:w="0" w:type="auto"/>
          </w:tcPr>
          <w:p w:rsidR="007B4CB6" w:rsidRDefault="00BE7962">
            <w:pPr>
              <w:pStyle w:val="Compact"/>
              <w:jc w:val="right"/>
            </w:pPr>
            <w:r>
              <w:t>0</w:t>
            </w:r>
          </w:p>
        </w:tc>
        <w:tc>
          <w:tcPr>
            <w:tcW w:w="0" w:type="auto"/>
          </w:tcPr>
          <w:p w:rsidR="007B4CB6" w:rsidRDefault="00BE7962">
            <w:pPr>
              <w:pStyle w:val="Compact"/>
              <w:jc w:val="right"/>
            </w:pPr>
            <w:r>
              <w:t>0</w:t>
            </w:r>
          </w:p>
        </w:tc>
        <w:tc>
          <w:tcPr>
            <w:tcW w:w="0" w:type="auto"/>
          </w:tcPr>
          <w:p w:rsidR="007B4CB6" w:rsidRDefault="00BE7962">
            <w:pPr>
              <w:pStyle w:val="Compact"/>
            </w:pPr>
            <w:r>
              <w:t>core_arm_3</w:t>
            </w:r>
          </w:p>
        </w:tc>
      </w:tr>
      <w:tr w:rsidR="007B4CB6">
        <w:tc>
          <w:tcPr>
            <w:tcW w:w="0" w:type="auto"/>
          </w:tcPr>
          <w:p w:rsidR="007B4CB6" w:rsidRDefault="00BE7962">
            <w:pPr>
              <w:pStyle w:val="Compact"/>
            </w:pPr>
            <w:r>
              <w:t>Detailed Video</w:t>
            </w:r>
          </w:p>
        </w:tc>
        <w:tc>
          <w:tcPr>
            <w:tcW w:w="0" w:type="auto"/>
          </w:tcPr>
          <w:p w:rsidR="007B4CB6" w:rsidRDefault="00BE7962">
            <w:pPr>
              <w:pStyle w:val="Compact"/>
              <w:jc w:val="right"/>
            </w:pPr>
            <w:r>
              <w:t>3</w:t>
            </w:r>
          </w:p>
        </w:tc>
        <w:tc>
          <w:tcPr>
            <w:tcW w:w="0" w:type="auto"/>
          </w:tcPr>
          <w:p w:rsidR="007B4CB6" w:rsidRDefault="00BE7962">
            <w:pPr>
              <w:pStyle w:val="Compact"/>
              <w:jc w:val="right"/>
            </w:pPr>
            <w:r>
              <w:t>1</w:t>
            </w:r>
          </w:p>
        </w:tc>
        <w:tc>
          <w:tcPr>
            <w:tcW w:w="0" w:type="auto"/>
          </w:tcPr>
          <w:p w:rsidR="007B4CB6" w:rsidRDefault="00BE7962">
            <w:pPr>
              <w:pStyle w:val="Compact"/>
              <w:jc w:val="right"/>
            </w:pPr>
            <w:r>
              <w:t>1</w:t>
            </w:r>
          </w:p>
        </w:tc>
        <w:tc>
          <w:tcPr>
            <w:tcW w:w="0" w:type="auto"/>
          </w:tcPr>
          <w:p w:rsidR="007B4CB6" w:rsidRDefault="00BE7962">
            <w:pPr>
              <w:pStyle w:val="Compact"/>
              <w:jc w:val="right"/>
            </w:pPr>
            <w:r>
              <w:t>5</w:t>
            </w:r>
          </w:p>
        </w:tc>
        <w:tc>
          <w:tcPr>
            <w:tcW w:w="0" w:type="auto"/>
          </w:tcPr>
          <w:p w:rsidR="007B4CB6" w:rsidRDefault="00BE7962">
            <w:pPr>
              <w:pStyle w:val="Compact"/>
            </w:pPr>
            <w:r>
              <w:t>detailed_video_arm_3</w:t>
            </w:r>
          </w:p>
        </w:tc>
      </w:tr>
      <w:tr w:rsidR="007B4CB6">
        <w:tc>
          <w:tcPr>
            <w:tcW w:w="0" w:type="auto"/>
          </w:tcPr>
          <w:p w:rsidR="007B4CB6" w:rsidRDefault="00BE7962">
            <w:pPr>
              <w:pStyle w:val="Compact"/>
            </w:pPr>
            <w:r>
              <w:t>Group 1</w:t>
            </w:r>
          </w:p>
        </w:tc>
        <w:tc>
          <w:tcPr>
            <w:tcW w:w="0" w:type="auto"/>
          </w:tcPr>
          <w:p w:rsidR="007B4CB6" w:rsidRDefault="00BE7962">
            <w:pPr>
              <w:pStyle w:val="Compact"/>
              <w:jc w:val="right"/>
            </w:pPr>
            <w:r>
              <w:t>3</w:t>
            </w:r>
          </w:p>
        </w:tc>
        <w:tc>
          <w:tcPr>
            <w:tcW w:w="0" w:type="auto"/>
          </w:tcPr>
          <w:p w:rsidR="007B4CB6" w:rsidRDefault="00BE7962">
            <w:pPr>
              <w:pStyle w:val="Compact"/>
              <w:jc w:val="right"/>
            </w:pPr>
            <w:r>
              <w:t>10</w:t>
            </w:r>
          </w:p>
        </w:tc>
        <w:tc>
          <w:tcPr>
            <w:tcW w:w="0" w:type="auto"/>
          </w:tcPr>
          <w:p w:rsidR="007B4CB6" w:rsidRDefault="00BE7962">
            <w:pPr>
              <w:pStyle w:val="Compact"/>
              <w:jc w:val="right"/>
            </w:pPr>
            <w:r>
              <w:t>5</w:t>
            </w:r>
          </w:p>
        </w:tc>
        <w:tc>
          <w:tcPr>
            <w:tcW w:w="0" w:type="auto"/>
          </w:tcPr>
          <w:p w:rsidR="007B4CB6" w:rsidRDefault="00BE7962">
            <w:pPr>
              <w:pStyle w:val="Compact"/>
              <w:jc w:val="right"/>
            </w:pPr>
            <w:r>
              <w:t>5</w:t>
            </w:r>
          </w:p>
        </w:tc>
        <w:tc>
          <w:tcPr>
            <w:tcW w:w="0" w:type="auto"/>
          </w:tcPr>
          <w:p w:rsidR="007B4CB6" w:rsidRDefault="00BE7962">
            <w:pPr>
              <w:pStyle w:val="Compact"/>
            </w:pPr>
            <w:r>
              <w:t>group_1_arm_3</w:t>
            </w:r>
          </w:p>
        </w:tc>
      </w:tr>
      <w:tr w:rsidR="007B4CB6">
        <w:tc>
          <w:tcPr>
            <w:tcW w:w="0" w:type="auto"/>
          </w:tcPr>
          <w:p w:rsidR="007B4CB6" w:rsidRDefault="00BE7962">
            <w:pPr>
              <w:pStyle w:val="Compact"/>
            </w:pPr>
            <w:r>
              <w:t>Group 2</w:t>
            </w:r>
          </w:p>
        </w:tc>
        <w:tc>
          <w:tcPr>
            <w:tcW w:w="0" w:type="auto"/>
          </w:tcPr>
          <w:p w:rsidR="007B4CB6" w:rsidRDefault="00BE7962">
            <w:pPr>
              <w:pStyle w:val="Compact"/>
              <w:jc w:val="right"/>
            </w:pPr>
            <w:r>
              <w:t>3</w:t>
            </w:r>
          </w:p>
        </w:tc>
        <w:tc>
          <w:tcPr>
            <w:tcW w:w="0" w:type="auto"/>
          </w:tcPr>
          <w:p w:rsidR="007B4CB6" w:rsidRDefault="00BE7962">
            <w:pPr>
              <w:pStyle w:val="Compact"/>
              <w:jc w:val="right"/>
            </w:pPr>
            <w:r>
              <w:t>20</w:t>
            </w:r>
          </w:p>
        </w:tc>
        <w:tc>
          <w:tcPr>
            <w:tcW w:w="0" w:type="auto"/>
          </w:tcPr>
          <w:p w:rsidR="007B4CB6" w:rsidRDefault="00BE7962">
            <w:pPr>
              <w:pStyle w:val="Compact"/>
              <w:jc w:val="right"/>
            </w:pPr>
            <w:r>
              <w:t>5</w:t>
            </w:r>
          </w:p>
        </w:tc>
        <w:tc>
          <w:tcPr>
            <w:tcW w:w="0" w:type="auto"/>
          </w:tcPr>
          <w:p w:rsidR="007B4CB6" w:rsidRDefault="00BE7962">
            <w:pPr>
              <w:pStyle w:val="Compact"/>
              <w:jc w:val="right"/>
            </w:pPr>
            <w:r>
              <w:t>5</w:t>
            </w:r>
          </w:p>
        </w:tc>
        <w:tc>
          <w:tcPr>
            <w:tcW w:w="0" w:type="auto"/>
          </w:tcPr>
          <w:p w:rsidR="007B4CB6" w:rsidRDefault="00BE7962">
            <w:pPr>
              <w:pStyle w:val="Compact"/>
            </w:pPr>
            <w:r>
              <w:t>group_2_arm_3</w:t>
            </w:r>
          </w:p>
        </w:tc>
      </w:tr>
      <w:tr w:rsidR="007B4CB6">
        <w:tc>
          <w:tcPr>
            <w:tcW w:w="0" w:type="auto"/>
          </w:tcPr>
          <w:p w:rsidR="007B4CB6" w:rsidRDefault="00BE7962">
            <w:pPr>
              <w:pStyle w:val="Compact"/>
            </w:pPr>
            <w:r>
              <w:t>Group 3</w:t>
            </w:r>
          </w:p>
        </w:tc>
        <w:tc>
          <w:tcPr>
            <w:tcW w:w="0" w:type="auto"/>
          </w:tcPr>
          <w:p w:rsidR="007B4CB6" w:rsidRDefault="00BE7962">
            <w:pPr>
              <w:pStyle w:val="Compact"/>
              <w:jc w:val="right"/>
            </w:pPr>
            <w:r>
              <w:t>3</w:t>
            </w:r>
          </w:p>
        </w:tc>
        <w:tc>
          <w:tcPr>
            <w:tcW w:w="0" w:type="auto"/>
          </w:tcPr>
          <w:p w:rsidR="007B4CB6" w:rsidRDefault="00BE7962">
            <w:pPr>
              <w:pStyle w:val="Compact"/>
              <w:jc w:val="right"/>
            </w:pPr>
            <w:r>
              <w:t>30</w:t>
            </w:r>
          </w:p>
        </w:tc>
        <w:tc>
          <w:tcPr>
            <w:tcW w:w="0" w:type="auto"/>
          </w:tcPr>
          <w:p w:rsidR="007B4CB6" w:rsidRDefault="00BE7962">
            <w:pPr>
              <w:pStyle w:val="Compact"/>
              <w:jc w:val="right"/>
            </w:pPr>
            <w:r>
              <w:t>5</w:t>
            </w:r>
          </w:p>
        </w:tc>
        <w:tc>
          <w:tcPr>
            <w:tcW w:w="0" w:type="auto"/>
          </w:tcPr>
          <w:p w:rsidR="007B4CB6" w:rsidRDefault="00BE7962">
            <w:pPr>
              <w:pStyle w:val="Compact"/>
              <w:jc w:val="right"/>
            </w:pPr>
            <w:r>
              <w:t>5</w:t>
            </w:r>
          </w:p>
        </w:tc>
        <w:tc>
          <w:tcPr>
            <w:tcW w:w="0" w:type="auto"/>
          </w:tcPr>
          <w:p w:rsidR="007B4CB6" w:rsidRDefault="00BE7962">
            <w:pPr>
              <w:pStyle w:val="Compact"/>
            </w:pPr>
            <w:r>
              <w:t>group_3_arm_3</w:t>
            </w:r>
          </w:p>
        </w:tc>
      </w:tr>
      <w:tr w:rsidR="007B4CB6">
        <w:tc>
          <w:tcPr>
            <w:tcW w:w="0" w:type="auto"/>
          </w:tcPr>
          <w:p w:rsidR="007B4CB6" w:rsidRDefault="00BE7962">
            <w:pPr>
              <w:pStyle w:val="Compact"/>
            </w:pPr>
            <w:r>
              <w:t>Text Message 1</w:t>
            </w:r>
          </w:p>
        </w:tc>
        <w:tc>
          <w:tcPr>
            <w:tcW w:w="0" w:type="auto"/>
          </w:tcPr>
          <w:p w:rsidR="007B4CB6" w:rsidRDefault="00BE7962">
            <w:pPr>
              <w:pStyle w:val="Compact"/>
              <w:jc w:val="right"/>
            </w:pPr>
            <w:r>
              <w:t>3</w:t>
            </w:r>
          </w:p>
        </w:tc>
        <w:tc>
          <w:tcPr>
            <w:tcW w:w="0" w:type="auto"/>
          </w:tcPr>
          <w:p w:rsidR="007B4CB6" w:rsidRDefault="00BE7962">
            <w:pPr>
              <w:pStyle w:val="Compact"/>
              <w:jc w:val="right"/>
            </w:pPr>
            <w:r>
              <w:t>50</w:t>
            </w:r>
          </w:p>
        </w:tc>
        <w:tc>
          <w:tcPr>
            <w:tcW w:w="0" w:type="auto"/>
          </w:tcPr>
          <w:p w:rsidR="007B4CB6" w:rsidRDefault="00BE7962">
            <w:pPr>
              <w:pStyle w:val="Compact"/>
              <w:jc w:val="right"/>
            </w:pPr>
            <w:r>
              <w:t>5</w:t>
            </w:r>
          </w:p>
        </w:tc>
        <w:tc>
          <w:tcPr>
            <w:tcW w:w="0" w:type="auto"/>
          </w:tcPr>
          <w:p w:rsidR="007B4CB6" w:rsidRDefault="00BE7962">
            <w:pPr>
              <w:pStyle w:val="Compact"/>
              <w:jc w:val="right"/>
            </w:pPr>
            <w:r>
              <w:t>5</w:t>
            </w:r>
          </w:p>
        </w:tc>
        <w:tc>
          <w:tcPr>
            <w:tcW w:w="0" w:type="auto"/>
          </w:tcPr>
          <w:p w:rsidR="007B4CB6" w:rsidRDefault="00BE7962">
            <w:pPr>
              <w:pStyle w:val="Compact"/>
            </w:pPr>
            <w:r>
              <w:t>text_message_1_arm_3</w:t>
            </w:r>
          </w:p>
        </w:tc>
      </w:tr>
      <w:tr w:rsidR="007B4CB6">
        <w:tc>
          <w:tcPr>
            <w:tcW w:w="0" w:type="auto"/>
          </w:tcPr>
          <w:p w:rsidR="007B4CB6" w:rsidRDefault="00BE7962">
            <w:pPr>
              <w:pStyle w:val="Compact"/>
            </w:pPr>
            <w:r>
              <w:t>Text Message 2</w:t>
            </w:r>
          </w:p>
        </w:tc>
        <w:tc>
          <w:tcPr>
            <w:tcW w:w="0" w:type="auto"/>
          </w:tcPr>
          <w:p w:rsidR="007B4CB6" w:rsidRDefault="00BE7962">
            <w:pPr>
              <w:pStyle w:val="Compact"/>
              <w:jc w:val="right"/>
            </w:pPr>
            <w:r>
              <w:t>3</w:t>
            </w:r>
          </w:p>
        </w:tc>
        <w:tc>
          <w:tcPr>
            <w:tcW w:w="0" w:type="auto"/>
          </w:tcPr>
          <w:p w:rsidR="007B4CB6" w:rsidRDefault="00BE7962">
            <w:pPr>
              <w:pStyle w:val="Compact"/>
              <w:jc w:val="right"/>
            </w:pPr>
            <w:r>
              <w:t>60</w:t>
            </w:r>
          </w:p>
        </w:tc>
        <w:tc>
          <w:tcPr>
            <w:tcW w:w="0" w:type="auto"/>
          </w:tcPr>
          <w:p w:rsidR="007B4CB6" w:rsidRDefault="00BE7962">
            <w:pPr>
              <w:pStyle w:val="Compact"/>
              <w:jc w:val="right"/>
            </w:pPr>
            <w:r>
              <w:t>5</w:t>
            </w:r>
          </w:p>
        </w:tc>
        <w:tc>
          <w:tcPr>
            <w:tcW w:w="0" w:type="auto"/>
          </w:tcPr>
          <w:p w:rsidR="007B4CB6" w:rsidRDefault="00BE7962">
            <w:pPr>
              <w:pStyle w:val="Compact"/>
              <w:jc w:val="right"/>
            </w:pPr>
            <w:r>
              <w:t>5</w:t>
            </w:r>
          </w:p>
        </w:tc>
        <w:tc>
          <w:tcPr>
            <w:tcW w:w="0" w:type="auto"/>
          </w:tcPr>
          <w:p w:rsidR="007B4CB6" w:rsidRDefault="00BE7962">
            <w:pPr>
              <w:pStyle w:val="Compact"/>
            </w:pPr>
            <w:r>
              <w:t>text_message_2_arm_3</w:t>
            </w:r>
          </w:p>
        </w:tc>
      </w:tr>
      <w:tr w:rsidR="007B4CB6">
        <w:tc>
          <w:tcPr>
            <w:tcW w:w="0" w:type="auto"/>
          </w:tcPr>
          <w:p w:rsidR="007B4CB6" w:rsidRDefault="00BE7962">
            <w:pPr>
              <w:pStyle w:val="Compact"/>
            </w:pPr>
            <w:r>
              <w:t>Core</w:t>
            </w:r>
          </w:p>
        </w:tc>
        <w:tc>
          <w:tcPr>
            <w:tcW w:w="0" w:type="auto"/>
          </w:tcPr>
          <w:p w:rsidR="007B4CB6" w:rsidRDefault="00BE7962">
            <w:pPr>
              <w:pStyle w:val="Compact"/>
              <w:jc w:val="right"/>
            </w:pPr>
            <w:r>
              <w:t>4</w:t>
            </w:r>
          </w:p>
        </w:tc>
        <w:tc>
          <w:tcPr>
            <w:tcW w:w="0" w:type="auto"/>
          </w:tcPr>
          <w:p w:rsidR="007B4CB6" w:rsidRDefault="00BE7962">
            <w:pPr>
              <w:pStyle w:val="Compact"/>
              <w:jc w:val="right"/>
            </w:pPr>
            <w:r>
              <w:t>0</w:t>
            </w:r>
          </w:p>
        </w:tc>
        <w:tc>
          <w:tcPr>
            <w:tcW w:w="0" w:type="auto"/>
          </w:tcPr>
          <w:p w:rsidR="007B4CB6" w:rsidRDefault="00BE7962">
            <w:pPr>
              <w:pStyle w:val="Compact"/>
              <w:jc w:val="right"/>
            </w:pPr>
            <w:r>
              <w:t>0</w:t>
            </w:r>
          </w:p>
        </w:tc>
        <w:tc>
          <w:tcPr>
            <w:tcW w:w="0" w:type="auto"/>
          </w:tcPr>
          <w:p w:rsidR="007B4CB6" w:rsidRDefault="00BE7962">
            <w:pPr>
              <w:pStyle w:val="Compact"/>
              <w:jc w:val="right"/>
            </w:pPr>
            <w:r>
              <w:t>0</w:t>
            </w:r>
          </w:p>
        </w:tc>
        <w:tc>
          <w:tcPr>
            <w:tcW w:w="0" w:type="auto"/>
          </w:tcPr>
          <w:p w:rsidR="007B4CB6" w:rsidRDefault="00BE7962">
            <w:pPr>
              <w:pStyle w:val="Compact"/>
            </w:pPr>
            <w:r>
              <w:t>core_arm_4</w:t>
            </w:r>
          </w:p>
        </w:tc>
      </w:tr>
      <w:tr w:rsidR="007B4CB6">
        <w:tc>
          <w:tcPr>
            <w:tcW w:w="0" w:type="auto"/>
          </w:tcPr>
          <w:p w:rsidR="007B4CB6" w:rsidRDefault="00BE7962">
            <w:pPr>
              <w:pStyle w:val="Compact"/>
            </w:pPr>
            <w:r>
              <w:t>Detailed Video</w:t>
            </w:r>
          </w:p>
        </w:tc>
        <w:tc>
          <w:tcPr>
            <w:tcW w:w="0" w:type="auto"/>
          </w:tcPr>
          <w:p w:rsidR="007B4CB6" w:rsidRDefault="00BE7962">
            <w:pPr>
              <w:pStyle w:val="Compact"/>
              <w:jc w:val="right"/>
            </w:pPr>
            <w:r>
              <w:t>4</w:t>
            </w:r>
          </w:p>
        </w:tc>
        <w:tc>
          <w:tcPr>
            <w:tcW w:w="0" w:type="auto"/>
          </w:tcPr>
          <w:p w:rsidR="007B4CB6" w:rsidRDefault="00BE7962">
            <w:pPr>
              <w:pStyle w:val="Compact"/>
              <w:jc w:val="right"/>
            </w:pPr>
            <w:r>
              <w:t>1</w:t>
            </w:r>
          </w:p>
        </w:tc>
        <w:tc>
          <w:tcPr>
            <w:tcW w:w="0" w:type="auto"/>
          </w:tcPr>
          <w:p w:rsidR="007B4CB6" w:rsidRDefault="00BE7962">
            <w:pPr>
              <w:pStyle w:val="Compact"/>
              <w:jc w:val="right"/>
            </w:pPr>
            <w:r>
              <w:t>1</w:t>
            </w:r>
          </w:p>
        </w:tc>
        <w:tc>
          <w:tcPr>
            <w:tcW w:w="0" w:type="auto"/>
          </w:tcPr>
          <w:p w:rsidR="007B4CB6" w:rsidRDefault="00BE7962">
            <w:pPr>
              <w:pStyle w:val="Compact"/>
              <w:jc w:val="right"/>
            </w:pPr>
            <w:r>
              <w:t>5</w:t>
            </w:r>
          </w:p>
        </w:tc>
        <w:tc>
          <w:tcPr>
            <w:tcW w:w="0" w:type="auto"/>
          </w:tcPr>
          <w:p w:rsidR="007B4CB6" w:rsidRDefault="00BE7962">
            <w:pPr>
              <w:pStyle w:val="Compact"/>
            </w:pPr>
            <w:r>
              <w:t>detailed_video_arm_4</w:t>
            </w:r>
          </w:p>
        </w:tc>
      </w:tr>
      <w:tr w:rsidR="007B4CB6">
        <w:tc>
          <w:tcPr>
            <w:tcW w:w="0" w:type="auto"/>
          </w:tcPr>
          <w:p w:rsidR="007B4CB6" w:rsidRDefault="00BE7962">
            <w:pPr>
              <w:pStyle w:val="Compact"/>
            </w:pPr>
            <w:r>
              <w:t>Text Message 1</w:t>
            </w:r>
          </w:p>
        </w:tc>
        <w:tc>
          <w:tcPr>
            <w:tcW w:w="0" w:type="auto"/>
          </w:tcPr>
          <w:p w:rsidR="007B4CB6" w:rsidRDefault="00BE7962">
            <w:pPr>
              <w:pStyle w:val="Compact"/>
              <w:jc w:val="right"/>
            </w:pPr>
            <w:r>
              <w:t>4</w:t>
            </w:r>
          </w:p>
        </w:tc>
        <w:tc>
          <w:tcPr>
            <w:tcW w:w="0" w:type="auto"/>
          </w:tcPr>
          <w:p w:rsidR="007B4CB6" w:rsidRDefault="00BE7962">
            <w:pPr>
              <w:pStyle w:val="Compact"/>
              <w:jc w:val="right"/>
            </w:pPr>
            <w:r>
              <w:t>10</w:t>
            </w:r>
          </w:p>
        </w:tc>
        <w:tc>
          <w:tcPr>
            <w:tcW w:w="0" w:type="auto"/>
          </w:tcPr>
          <w:p w:rsidR="007B4CB6" w:rsidRDefault="00BE7962">
            <w:pPr>
              <w:pStyle w:val="Compact"/>
              <w:jc w:val="right"/>
            </w:pPr>
            <w:r>
              <w:t>5</w:t>
            </w:r>
          </w:p>
        </w:tc>
        <w:tc>
          <w:tcPr>
            <w:tcW w:w="0" w:type="auto"/>
          </w:tcPr>
          <w:p w:rsidR="007B4CB6" w:rsidRDefault="00BE7962">
            <w:pPr>
              <w:pStyle w:val="Compact"/>
              <w:jc w:val="right"/>
            </w:pPr>
            <w:r>
              <w:t>5</w:t>
            </w:r>
          </w:p>
        </w:tc>
        <w:tc>
          <w:tcPr>
            <w:tcW w:w="0" w:type="auto"/>
          </w:tcPr>
          <w:p w:rsidR="007B4CB6" w:rsidRDefault="00BE7962">
            <w:pPr>
              <w:pStyle w:val="Compact"/>
            </w:pPr>
            <w:r>
              <w:t>text_message_1_arm_4</w:t>
            </w:r>
          </w:p>
        </w:tc>
      </w:tr>
      <w:tr w:rsidR="007B4CB6">
        <w:tc>
          <w:tcPr>
            <w:tcW w:w="0" w:type="auto"/>
          </w:tcPr>
          <w:p w:rsidR="007B4CB6" w:rsidRDefault="00BE7962">
            <w:pPr>
              <w:pStyle w:val="Compact"/>
            </w:pPr>
            <w:r>
              <w:t>Text Message 2</w:t>
            </w:r>
          </w:p>
        </w:tc>
        <w:tc>
          <w:tcPr>
            <w:tcW w:w="0" w:type="auto"/>
          </w:tcPr>
          <w:p w:rsidR="007B4CB6" w:rsidRDefault="00BE7962">
            <w:pPr>
              <w:pStyle w:val="Compact"/>
              <w:jc w:val="right"/>
            </w:pPr>
            <w:r>
              <w:t>4</w:t>
            </w:r>
          </w:p>
        </w:tc>
        <w:tc>
          <w:tcPr>
            <w:tcW w:w="0" w:type="auto"/>
          </w:tcPr>
          <w:p w:rsidR="007B4CB6" w:rsidRDefault="00BE7962">
            <w:pPr>
              <w:pStyle w:val="Compact"/>
              <w:jc w:val="right"/>
            </w:pPr>
            <w:r>
              <w:t>20</w:t>
            </w:r>
          </w:p>
        </w:tc>
        <w:tc>
          <w:tcPr>
            <w:tcW w:w="0" w:type="auto"/>
          </w:tcPr>
          <w:p w:rsidR="007B4CB6" w:rsidRDefault="00BE7962">
            <w:pPr>
              <w:pStyle w:val="Compact"/>
              <w:jc w:val="right"/>
            </w:pPr>
            <w:r>
              <w:t>5</w:t>
            </w:r>
          </w:p>
        </w:tc>
        <w:tc>
          <w:tcPr>
            <w:tcW w:w="0" w:type="auto"/>
          </w:tcPr>
          <w:p w:rsidR="007B4CB6" w:rsidRDefault="00BE7962">
            <w:pPr>
              <w:pStyle w:val="Compact"/>
              <w:jc w:val="right"/>
            </w:pPr>
            <w:r>
              <w:t>5</w:t>
            </w:r>
          </w:p>
        </w:tc>
        <w:tc>
          <w:tcPr>
            <w:tcW w:w="0" w:type="auto"/>
          </w:tcPr>
          <w:p w:rsidR="007B4CB6" w:rsidRDefault="00BE7962">
            <w:pPr>
              <w:pStyle w:val="Compact"/>
            </w:pPr>
            <w:r>
              <w:t>text_message_2_arm_4</w:t>
            </w:r>
          </w:p>
        </w:tc>
      </w:tr>
      <w:tr w:rsidR="007B4CB6">
        <w:tc>
          <w:tcPr>
            <w:tcW w:w="0" w:type="auto"/>
          </w:tcPr>
          <w:p w:rsidR="007B4CB6" w:rsidRDefault="00BE7962">
            <w:pPr>
              <w:pStyle w:val="Compact"/>
            </w:pPr>
            <w:r>
              <w:t>Core</w:t>
            </w:r>
          </w:p>
        </w:tc>
        <w:tc>
          <w:tcPr>
            <w:tcW w:w="0" w:type="auto"/>
          </w:tcPr>
          <w:p w:rsidR="007B4CB6" w:rsidRDefault="00BE7962">
            <w:pPr>
              <w:pStyle w:val="Compact"/>
              <w:jc w:val="right"/>
            </w:pPr>
            <w:r>
              <w:t>5</w:t>
            </w:r>
          </w:p>
        </w:tc>
        <w:tc>
          <w:tcPr>
            <w:tcW w:w="0" w:type="auto"/>
          </w:tcPr>
          <w:p w:rsidR="007B4CB6" w:rsidRDefault="00BE7962">
            <w:pPr>
              <w:pStyle w:val="Compact"/>
              <w:jc w:val="right"/>
            </w:pPr>
            <w:r>
              <w:t>0</w:t>
            </w:r>
          </w:p>
        </w:tc>
        <w:tc>
          <w:tcPr>
            <w:tcW w:w="0" w:type="auto"/>
          </w:tcPr>
          <w:p w:rsidR="007B4CB6" w:rsidRDefault="00BE7962">
            <w:pPr>
              <w:pStyle w:val="Compact"/>
              <w:jc w:val="right"/>
            </w:pPr>
            <w:r>
              <w:t>0</w:t>
            </w:r>
          </w:p>
        </w:tc>
        <w:tc>
          <w:tcPr>
            <w:tcW w:w="0" w:type="auto"/>
          </w:tcPr>
          <w:p w:rsidR="007B4CB6" w:rsidRDefault="00BE7962">
            <w:pPr>
              <w:pStyle w:val="Compact"/>
              <w:jc w:val="right"/>
            </w:pPr>
            <w:r>
              <w:t>0</w:t>
            </w:r>
          </w:p>
        </w:tc>
        <w:tc>
          <w:tcPr>
            <w:tcW w:w="0" w:type="auto"/>
          </w:tcPr>
          <w:p w:rsidR="007B4CB6" w:rsidRDefault="00BE7962">
            <w:pPr>
              <w:pStyle w:val="Compact"/>
            </w:pPr>
            <w:r>
              <w:t>core_arm_5</w:t>
            </w:r>
          </w:p>
        </w:tc>
      </w:tr>
      <w:tr w:rsidR="007B4CB6">
        <w:tc>
          <w:tcPr>
            <w:tcW w:w="0" w:type="auto"/>
          </w:tcPr>
          <w:p w:rsidR="007B4CB6" w:rsidRDefault="00BE7962">
            <w:pPr>
              <w:pStyle w:val="Compact"/>
            </w:pPr>
            <w:r>
              <w:t>Detailed Video</w:t>
            </w:r>
          </w:p>
        </w:tc>
        <w:tc>
          <w:tcPr>
            <w:tcW w:w="0" w:type="auto"/>
          </w:tcPr>
          <w:p w:rsidR="007B4CB6" w:rsidRDefault="00BE7962">
            <w:pPr>
              <w:pStyle w:val="Compact"/>
              <w:jc w:val="right"/>
            </w:pPr>
            <w:r>
              <w:t>5</w:t>
            </w:r>
          </w:p>
        </w:tc>
        <w:tc>
          <w:tcPr>
            <w:tcW w:w="0" w:type="auto"/>
          </w:tcPr>
          <w:p w:rsidR="007B4CB6" w:rsidRDefault="00BE7962">
            <w:pPr>
              <w:pStyle w:val="Compact"/>
              <w:jc w:val="right"/>
            </w:pPr>
            <w:r>
              <w:t>1</w:t>
            </w:r>
          </w:p>
        </w:tc>
        <w:tc>
          <w:tcPr>
            <w:tcW w:w="0" w:type="auto"/>
          </w:tcPr>
          <w:p w:rsidR="007B4CB6" w:rsidRDefault="00BE7962">
            <w:pPr>
              <w:pStyle w:val="Compact"/>
              <w:jc w:val="right"/>
            </w:pPr>
            <w:r>
              <w:t>1</w:t>
            </w:r>
          </w:p>
        </w:tc>
        <w:tc>
          <w:tcPr>
            <w:tcW w:w="0" w:type="auto"/>
          </w:tcPr>
          <w:p w:rsidR="007B4CB6" w:rsidRDefault="00BE7962">
            <w:pPr>
              <w:pStyle w:val="Compact"/>
              <w:jc w:val="right"/>
            </w:pPr>
            <w:r>
              <w:t>5</w:t>
            </w:r>
          </w:p>
        </w:tc>
        <w:tc>
          <w:tcPr>
            <w:tcW w:w="0" w:type="auto"/>
          </w:tcPr>
          <w:p w:rsidR="007B4CB6" w:rsidRDefault="00BE7962">
            <w:pPr>
              <w:pStyle w:val="Compact"/>
            </w:pPr>
            <w:r>
              <w:t>detailed_video_arm_5</w:t>
            </w:r>
          </w:p>
        </w:tc>
      </w:tr>
      <w:tr w:rsidR="007B4CB6">
        <w:tc>
          <w:tcPr>
            <w:tcW w:w="0" w:type="auto"/>
          </w:tcPr>
          <w:p w:rsidR="007B4CB6" w:rsidRDefault="00BE7962">
            <w:pPr>
              <w:pStyle w:val="Compact"/>
            </w:pPr>
            <w:r>
              <w:t>Group One</w:t>
            </w:r>
          </w:p>
        </w:tc>
        <w:tc>
          <w:tcPr>
            <w:tcW w:w="0" w:type="auto"/>
          </w:tcPr>
          <w:p w:rsidR="007B4CB6" w:rsidRDefault="00BE7962">
            <w:pPr>
              <w:pStyle w:val="Compact"/>
              <w:jc w:val="right"/>
            </w:pPr>
            <w:r>
              <w:t>5</w:t>
            </w:r>
          </w:p>
        </w:tc>
        <w:tc>
          <w:tcPr>
            <w:tcW w:w="0" w:type="auto"/>
          </w:tcPr>
          <w:p w:rsidR="007B4CB6" w:rsidRDefault="00BE7962">
            <w:pPr>
              <w:pStyle w:val="Compact"/>
              <w:jc w:val="right"/>
            </w:pPr>
            <w:r>
              <w:t>10</w:t>
            </w:r>
          </w:p>
        </w:tc>
        <w:tc>
          <w:tcPr>
            <w:tcW w:w="0" w:type="auto"/>
          </w:tcPr>
          <w:p w:rsidR="007B4CB6" w:rsidRDefault="00BE7962">
            <w:pPr>
              <w:pStyle w:val="Compact"/>
              <w:jc w:val="right"/>
            </w:pPr>
            <w:r>
              <w:t>5</w:t>
            </w:r>
          </w:p>
        </w:tc>
        <w:tc>
          <w:tcPr>
            <w:tcW w:w="0" w:type="auto"/>
          </w:tcPr>
          <w:p w:rsidR="007B4CB6" w:rsidRDefault="00BE7962">
            <w:pPr>
              <w:pStyle w:val="Compact"/>
              <w:jc w:val="right"/>
            </w:pPr>
            <w:r>
              <w:t>5</w:t>
            </w:r>
          </w:p>
        </w:tc>
        <w:tc>
          <w:tcPr>
            <w:tcW w:w="0" w:type="auto"/>
          </w:tcPr>
          <w:p w:rsidR="007B4CB6" w:rsidRDefault="00BE7962">
            <w:pPr>
              <w:pStyle w:val="Compact"/>
            </w:pPr>
            <w:r>
              <w:t>group_one_arm_5</w:t>
            </w:r>
          </w:p>
        </w:tc>
      </w:tr>
      <w:tr w:rsidR="007B4CB6">
        <w:tc>
          <w:tcPr>
            <w:tcW w:w="0" w:type="auto"/>
          </w:tcPr>
          <w:p w:rsidR="007B4CB6" w:rsidRDefault="00BE7962">
            <w:pPr>
              <w:pStyle w:val="Compact"/>
            </w:pPr>
            <w:r>
              <w:t>Group Two</w:t>
            </w:r>
          </w:p>
        </w:tc>
        <w:tc>
          <w:tcPr>
            <w:tcW w:w="0" w:type="auto"/>
          </w:tcPr>
          <w:p w:rsidR="007B4CB6" w:rsidRDefault="00BE7962">
            <w:pPr>
              <w:pStyle w:val="Compact"/>
              <w:jc w:val="right"/>
            </w:pPr>
            <w:r>
              <w:t>5</w:t>
            </w:r>
          </w:p>
        </w:tc>
        <w:tc>
          <w:tcPr>
            <w:tcW w:w="0" w:type="auto"/>
          </w:tcPr>
          <w:p w:rsidR="007B4CB6" w:rsidRDefault="00BE7962">
            <w:pPr>
              <w:pStyle w:val="Compact"/>
              <w:jc w:val="right"/>
            </w:pPr>
            <w:r>
              <w:t>20</w:t>
            </w:r>
          </w:p>
        </w:tc>
        <w:tc>
          <w:tcPr>
            <w:tcW w:w="0" w:type="auto"/>
          </w:tcPr>
          <w:p w:rsidR="007B4CB6" w:rsidRDefault="00BE7962">
            <w:pPr>
              <w:pStyle w:val="Compact"/>
              <w:jc w:val="right"/>
            </w:pPr>
            <w:r>
              <w:t>5</w:t>
            </w:r>
          </w:p>
        </w:tc>
        <w:tc>
          <w:tcPr>
            <w:tcW w:w="0" w:type="auto"/>
          </w:tcPr>
          <w:p w:rsidR="007B4CB6" w:rsidRDefault="00BE7962">
            <w:pPr>
              <w:pStyle w:val="Compact"/>
              <w:jc w:val="right"/>
            </w:pPr>
            <w:r>
              <w:t>5</w:t>
            </w:r>
          </w:p>
        </w:tc>
        <w:tc>
          <w:tcPr>
            <w:tcW w:w="0" w:type="auto"/>
          </w:tcPr>
          <w:p w:rsidR="007B4CB6" w:rsidRDefault="00BE7962">
            <w:pPr>
              <w:pStyle w:val="Compact"/>
            </w:pPr>
            <w:r>
              <w:t>group_two_arm_5</w:t>
            </w:r>
          </w:p>
        </w:tc>
      </w:tr>
      <w:tr w:rsidR="007B4CB6">
        <w:tc>
          <w:tcPr>
            <w:tcW w:w="0" w:type="auto"/>
          </w:tcPr>
          <w:p w:rsidR="007B4CB6" w:rsidRDefault="00BE7962">
            <w:pPr>
              <w:pStyle w:val="Compact"/>
            </w:pPr>
            <w:r>
              <w:t>Group Three</w:t>
            </w:r>
          </w:p>
        </w:tc>
        <w:tc>
          <w:tcPr>
            <w:tcW w:w="0" w:type="auto"/>
          </w:tcPr>
          <w:p w:rsidR="007B4CB6" w:rsidRDefault="00BE7962">
            <w:pPr>
              <w:pStyle w:val="Compact"/>
              <w:jc w:val="right"/>
            </w:pPr>
            <w:r>
              <w:t>5</w:t>
            </w:r>
          </w:p>
        </w:tc>
        <w:tc>
          <w:tcPr>
            <w:tcW w:w="0" w:type="auto"/>
          </w:tcPr>
          <w:p w:rsidR="007B4CB6" w:rsidRDefault="00BE7962">
            <w:pPr>
              <w:pStyle w:val="Compact"/>
              <w:jc w:val="right"/>
            </w:pPr>
            <w:r>
              <w:t>30</w:t>
            </w:r>
          </w:p>
        </w:tc>
        <w:tc>
          <w:tcPr>
            <w:tcW w:w="0" w:type="auto"/>
          </w:tcPr>
          <w:p w:rsidR="007B4CB6" w:rsidRDefault="00BE7962">
            <w:pPr>
              <w:pStyle w:val="Compact"/>
              <w:jc w:val="right"/>
            </w:pPr>
            <w:r>
              <w:t>5</w:t>
            </w:r>
          </w:p>
        </w:tc>
        <w:tc>
          <w:tcPr>
            <w:tcW w:w="0" w:type="auto"/>
          </w:tcPr>
          <w:p w:rsidR="007B4CB6" w:rsidRDefault="00BE7962">
            <w:pPr>
              <w:pStyle w:val="Compact"/>
              <w:jc w:val="right"/>
            </w:pPr>
            <w:r>
              <w:t>5</w:t>
            </w:r>
          </w:p>
        </w:tc>
        <w:tc>
          <w:tcPr>
            <w:tcW w:w="0" w:type="auto"/>
          </w:tcPr>
          <w:p w:rsidR="007B4CB6" w:rsidRDefault="00BE7962">
            <w:pPr>
              <w:pStyle w:val="Compact"/>
            </w:pPr>
            <w:r>
              <w:t>group_three_arm_5</w:t>
            </w:r>
          </w:p>
        </w:tc>
      </w:tr>
      <w:tr w:rsidR="007B4CB6">
        <w:tc>
          <w:tcPr>
            <w:tcW w:w="0" w:type="auto"/>
          </w:tcPr>
          <w:p w:rsidR="007B4CB6" w:rsidRDefault="00BE7962">
            <w:pPr>
              <w:pStyle w:val="Compact"/>
            </w:pPr>
            <w:r>
              <w:t>Core</w:t>
            </w:r>
          </w:p>
        </w:tc>
        <w:tc>
          <w:tcPr>
            <w:tcW w:w="0" w:type="auto"/>
          </w:tcPr>
          <w:p w:rsidR="007B4CB6" w:rsidRDefault="00BE7962">
            <w:pPr>
              <w:pStyle w:val="Compact"/>
              <w:jc w:val="right"/>
            </w:pPr>
            <w:r>
              <w:t>6</w:t>
            </w:r>
          </w:p>
        </w:tc>
        <w:tc>
          <w:tcPr>
            <w:tcW w:w="0" w:type="auto"/>
          </w:tcPr>
          <w:p w:rsidR="007B4CB6" w:rsidRDefault="00BE7962">
            <w:pPr>
              <w:pStyle w:val="Compact"/>
              <w:jc w:val="right"/>
            </w:pPr>
            <w:r>
              <w:t>0</w:t>
            </w:r>
          </w:p>
        </w:tc>
        <w:tc>
          <w:tcPr>
            <w:tcW w:w="0" w:type="auto"/>
          </w:tcPr>
          <w:p w:rsidR="007B4CB6" w:rsidRDefault="00BE7962">
            <w:pPr>
              <w:pStyle w:val="Compact"/>
              <w:jc w:val="right"/>
            </w:pPr>
            <w:r>
              <w:t>0</w:t>
            </w:r>
          </w:p>
        </w:tc>
        <w:tc>
          <w:tcPr>
            <w:tcW w:w="0" w:type="auto"/>
          </w:tcPr>
          <w:p w:rsidR="007B4CB6" w:rsidRDefault="00BE7962">
            <w:pPr>
              <w:pStyle w:val="Compact"/>
              <w:jc w:val="right"/>
            </w:pPr>
            <w:r>
              <w:t>0</w:t>
            </w:r>
          </w:p>
        </w:tc>
        <w:tc>
          <w:tcPr>
            <w:tcW w:w="0" w:type="auto"/>
          </w:tcPr>
          <w:p w:rsidR="007B4CB6" w:rsidRDefault="00BE7962">
            <w:pPr>
              <w:pStyle w:val="Compact"/>
            </w:pPr>
            <w:r>
              <w:t>core_arm_6</w:t>
            </w:r>
          </w:p>
        </w:tc>
      </w:tr>
      <w:tr w:rsidR="007B4CB6">
        <w:tc>
          <w:tcPr>
            <w:tcW w:w="0" w:type="auto"/>
          </w:tcPr>
          <w:p w:rsidR="007B4CB6" w:rsidRDefault="00BE7962">
            <w:pPr>
              <w:pStyle w:val="Compact"/>
            </w:pPr>
            <w:r>
              <w:lastRenderedPageBreak/>
              <w:t>Detailed Video</w:t>
            </w:r>
          </w:p>
        </w:tc>
        <w:tc>
          <w:tcPr>
            <w:tcW w:w="0" w:type="auto"/>
          </w:tcPr>
          <w:p w:rsidR="007B4CB6" w:rsidRDefault="00BE7962">
            <w:pPr>
              <w:pStyle w:val="Compact"/>
              <w:jc w:val="right"/>
            </w:pPr>
            <w:r>
              <w:t>6</w:t>
            </w:r>
          </w:p>
        </w:tc>
        <w:tc>
          <w:tcPr>
            <w:tcW w:w="0" w:type="auto"/>
          </w:tcPr>
          <w:p w:rsidR="007B4CB6" w:rsidRDefault="00BE7962">
            <w:pPr>
              <w:pStyle w:val="Compact"/>
              <w:jc w:val="right"/>
            </w:pPr>
            <w:r>
              <w:t>1</w:t>
            </w:r>
          </w:p>
        </w:tc>
        <w:tc>
          <w:tcPr>
            <w:tcW w:w="0" w:type="auto"/>
          </w:tcPr>
          <w:p w:rsidR="007B4CB6" w:rsidRDefault="00BE7962">
            <w:pPr>
              <w:pStyle w:val="Compact"/>
              <w:jc w:val="right"/>
            </w:pPr>
            <w:r>
              <w:t>1</w:t>
            </w:r>
          </w:p>
        </w:tc>
        <w:tc>
          <w:tcPr>
            <w:tcW w:w="0" w:type="auto"/>
          </w:tcPr>
          <w:p w:rsidR="007B4CB6" w:rsidRDefault="00BE7962">
            <w:pPr>
              <w:pStyle w:val="Compact"/>
              <w:jc w:val="right"/>
            </w:pPr>
            <w:r>
              <w:t>5</w:t>
            </w:r>
          </w:p>
        </w:tc>
        <w:tc>
          <w:tcPr>
            <w:tcW w:w="0" w:type="auto"/>
          </w:tcPr>
          <w:p w:rsidR="007B4CB6" w:rsidRDefault="00BE7962">
            <w:pPr>
              <w:pStyle w:val="Compact"/>
            </w:pPr>
            <w:r>
              <w:t>detailed_video_arm_6</w:t>
            </w:r>
          </w:p>
        </w:tc>
      </w:tr>
      <w:tr w:rsidR="007B4CB6">
        <w:tc>
          <w:tcPr>
            <w:tcW w:w="0" w:type="auto"/>
          </w:tcPr>
          <w:p w:rsidR="007B4CB6" w:rsidRDefault="00BE7962">
            <w:pPr>
              <w:pStyle w:val="Compact"/>
            </w:pPr>
            <w:r>
              <w:t>Core</w:t>
            </w:r>
          </w:p>
        </w:tc>
        <w:tc>
          <w:tcPr>
            <w:tcW w:w="0" w:type="auto"/>
          </w:tcPr>
          <w:p w:rsidR="007B4CB6" w:rsidRDefault="00BE7962">
            <w:pPr>
              <w:pStyle w:val="Compact"/>
              <w:jc w:val="right"/>
            </w:pPr>
            <w:r>
              <w:t>7</w:t>
            </w:r>
          </w:p>
        </w:tc>
        <w:tc>
          <w:tcPr>
            <w:tcW w:w="0" w:type="auto"/>
          </w:tcPr>
          <w:p w:rsidR="007B4CB6" w:rsidRDefault="00BE7962">
            <w:pPr>
              <w:pStyle w:val="Compact"/>
              <w:jc w:val="right"/>
            </w:pPr>
            <w:r>
              <w:t>0</w:t>
            </w:r>
          </w:p>
        </w:tc>
        <w:tc>
          <w:tcPr>
            <w:tcW w:w="0" w:type="auto"/>
          </w:tcPr>
          <w:p w:rsidR="007B4CB6" w:rsidRDefault="00BE7962">
            <w:pPr>
              <w:pStyle w:val="Compact"/>
              <w:jc w:val="right"/>
            </w:pPr>
            <w:r>
              <w:t>0</w:t>
            </w:r>
          </w:p>
        </w:tc>
        <w:tc>
          <w:tcPr>
            <w:tcW w:w="0" w:type="auto"/>
          </w:tcPr>
          <w:p w:rsidR="007B4CB6" w:rsidRDefault="00BE7962">
            <w:pPr>
              <w:pStyle w:val="Compact"/>
              <w:jc w:val="right"/>
            </w:pPr>
            <w:r>
              <w:t>0</w:t>
            </w:r>
          </w:p>
        </w:tc>
        <w:tc>
          <w:tcPr>
            <w:tcW w:w="0" w:type="auto"/>
          </w:tcPr>
          <w:p w:rsidR="007B4CB6" w:rsidRDefault="00BE7962">
            <w:pPr>
              <w:pStyle w:val="Compact"/>
            </w:pPr>
            <w:r>
              <w:t>core_arm_7</w:t>
            </w:r>
          </w:p>
        </w:tc>
      </w:tr>
      <w:tr w:rsidR="007B4CB6">
        <w:tc>
          <w:tcPr>
            <w:tcW w:w="0" w:type="auto"/>
          </w:tcPr>
          <w:p w:rsidR="007B4CB6" w:rsidRDefault="00BE7962">
            <w:pPr>
              <w:pStyle w:val="Compact"/>
            </w:pPr>
            <w:r>
              <w:t>Brief Video</w:t>
            </w:r>
          </w:p>
        </w:tc>
        <w:tc>
          <w:tcPr>
            <w:tcW w:w="0" w:type="auto"/>
          </w:tcPr>
          <w:p w:rsidR="007B4CB6" w:rsidRDefault="00BE7962">
            <w:pPr>
              <w:pStyle w:val="Compact"/>
              <w:jc w:val="right"/>
            </w:pPr>
            <w:r>
              <w:t>7</w:t>
            </w:r>
          </w:p>
        </w:tc>
        <w:tc>
          <w:tcPr>
            <w:tcW w:w="0" w:type="auto"/>
          </w:tcPr>
          <w:p w:rsidR="007B4CB6" w:rsidRDefault="00BE7962">
            <w:pPr>
              <w:pStyle w:val="Compact"/>
              <w:jc w:val="right"/>
            </w:pPr>
            <w:r>
              <w:t>1</w:t>
            </w:r>
          </w:p>
        </w:tc>
        <w:tc>
          <w:tcPr>
            <w:tcW w:w="0" w:type="auto"/>
          </w:tcPr>
          <w:p w:rsidR="007B4CB6" w:rsidRDefault="00BE7962">
            <w:pPr>
              <w:pStyle w:val="Compact"/>
              <w:jc w:val="right"/>
            </w:pPr>
            <w:r>
              <w:t>1</w:t>
            </w:r>
          </w:p>
        </w:tc>
        <w:tc>
          <w:tcPr>
            <w:tcW w:w="0" w:type="auto"/>
          </w:tcPr>
          <w:p w:rsidR="007B4CB6" w:rsidRDefault="00BE7962">
            <w:pPr>
              <w:pStyle w:val="Compact"/>
              <w:jc w:val="right"/>
            </w:pPr>
            <w:r>
              <w:t>5</w:t>
            </w:r>
          </w:p>
        </w:tc>
        <w:tc>
          <w:tcPr>
            <w:tcW w:w="0" w:type="auto"/>
          </w:tcPr>
          <w:p w:rsidR="007B4CB6" w:rsidRDefault="00BE7962">
            <w:pPr>
              <w:pStyle w:val="Compact"/>
            </w:pPr>
            <w:r>
              <w:t>brief_video_arm_7</w:t>
            </w:r>
          </w:p>
        </w:tc>
      </w:tr>
      <w:tr w:rsidR="007B4CB6">
        <w:tc>
          <w:tcPr>
            <w:tcW w:w="0" w:type="auto"/>
          </w:tcPr>
          <w:p w:rsidR="007B4CB6" w:rsidRDefault="00BE7962">
            <w:pPr>
              <w:pStyle w:val="Compact"/>
            </w:pPr>
            <w:r>
              <w:t>Group 1</w:t>
            </w:r>
          </w:p>
        </w:tc>
        <w:tc>
          <w:tcPr>
            <w:tcW w:w="0" w:type="auto"/>
          </w:tcPr>
          <w:p w:rsidR="007B4CB6" w:rsidRDefault="00BE7962">
            <w:pPr>
              <w:pStyle w:val="Compact"/>
              <w:jc w:val="right"/>
            </w:pPr>
            <w:r>
              <w:t>7</w:t>
            </w:r>
          </w:p>
        </w:tc>
        <w:tc>
          <w:tcPr>
            <w:tcW w:w="0" w:type="auto"/>
          </w:tcPr>
          <w:p w:rsidR="007B4CB6" w:rsidRDefault="00BE7962">
            <w:pPr>
              <w:pStyle w:val="Compact"/>
              <w:jc w:val="right"/>
            </w:pPr>
            <w:r>
              <w:t>10</w:t>
            </w:r>
          </w:p>
        </w:tc>
        <w:tc>
          <w:tcPr>
            <w:tcW w:w="0" w:type="auto"/>
          </w:tcPr>
          <w:p w:rsidR="007B4CB6" w:rsidRDefault="00BE7962">
            <w:pPr>
              <w:pStyle w:val="Compact"/>
              <w:jc w:val="right"/>
            </w:pPr>
            <w:r>
              <w:t>5</w:t>
            </w:r>
          </w:p>
        </w:tc>
        <w:tc>
          <w:tcPr>
            <w:tcW w:w="0" w:type="auto"/>
          </w:tcPr>
          <w:p w:rsidR="007B4CB6" w:rsidRDefault="00BE7962">
            <w:pPr>
              <w:pStyle w:val="Compact"/>
              <w:jc w:val="right"/>
            </w:pPr>
            <w:r>
              <w:t>5</w:t>
            </w:r>
          </w:p>
        </w:tc>
        <w:tc>
          <w:tcPr>
            <w:tcW w:w="0" w:type="auto"/>
          </w:tcPr>
          <w:p w:rsidR="007B4CB6" w:rsidRDefault="00BE7962">
            <w:pPr>
              <w:pStyle w:val="Compact"/>
            </w:pPr>
            <w:r>
              <w:t>group_1_arm_7</w:t>
            </w:r>
          </w:p>
        </w:tc>
      </w:tr>
      <w:tr w:rsidR="007B4CB6">
        <w:tc>
          <w:tcPr>
            <w:tcW w:w="0" w:type="auto"/>
          </w:tcPr>
          <w:p w:rsidR="007B4CB6" w:rsidRDefault="00BE7962">
            <w:pPr>
              <w:pStyle w:val="Compact"/>
            </w:pPr>
            <w:r>
              <w:t>Group 2</w:t>
            </w:r>
          </w:p>
        </w:tc>
        <w:tc>
          <w:tcPr>
            <w:tcW w:w="0" w:type="auto"/>
          </w:tcPr>
          <w:p w:rsidR="007B4CB6" w:rsidRDefault="00BE7962">
            <w:pPr>
              <w:pStyle w:val="Compact"/>
              <w:jc w:val="right"/>
            </w:pPr>
            <w:r>
              <w:t>7</w:t>
            </w:r>
          </w:p>
        </w:tc>
        <w:tc>
          <w:tcPr>
            <w:tcW w:w="0" w:type="auto"/>
          </w:tcPr>
          <w:p w:rsidR="007B4CB6" w:rsidRDefault="00BE7962">
            <w:pPr>
              <w:pStyle w:val="Compact"/>
              <w:jc w:val="right"/>
            </w:pPr>
            <w:r>
              <w:t>20</w:t>
            </w:r>
          </w:p>
        </w:tc>
        <w:tc>
          <w:tcPr>
            <w:tcW w:w="0" w:type="auto"/>
          </w:tcPr>
          <w:p w:rsidR="007B4CB6" w:rsidRDefault="00BE7962">
            <w:pPr>
              <w:pStyle w:val="Compact"/>
              <w:jc w:val="right"/>
            </w:pPr>
            <w:r>
              <w:t>5</w:t>
            </w:r>
          </w:p>
        </w:tc>
        <w:tc>
          <w:tcPr>
            <w:tcW w:w="0" w:type="auto"/>
          </w:tcPr>
          <w:p w:rsidR="007B4CB6" w:rsidRDefault="00BE7962">
            <w:pPr>
              <w:pStyle w:val="Compact"/>
              <w:jc w:val="right"/>
            </w:pPr>
            <w:r>
              <w:t>5</w:t>
            </w:r>
          </w:p>
        </w:tc>
        <w:tc>
          <w:tcPr>
            <w:tcW w:w="0" w:type="auto"/>
          </w:tcPr>
          <w:p w:rsidR="007B4CB6" w:rsidRDefault="00BE7962">
            <w:pPr>
              <w:pStyle w:val="Compact"/>
            </w:pPr>
            <w:r>
              <w:t>group_2_arm_7</w:t>
            </w:r>
          </w:p>
        </w:tc>
      </w:tr>
      <w:tr w:rsidR="007B4CB6">
        <w:tc>
          <w:tcPr>
            <w:tcW w:w="0" w:type="auto"/>
          </w:tcPr>
          <w:p w:rsidR="007B4CB6" w:rsidRDefault="00BE7962">
            <w:pPr>
              <w:pStyle w:val="Compact"/>
            </w:pPr>
            <w:r>
              <w:t>Group 3</w:t>
            </w:r>
          </w:p>
        </w:tc>
        <w:tc>
          <w:tcPr>
            <w:tcW w:w="0" w:type="auto"/>
          </w:tcPr>
          <w:p w:rsidR="007B4CB6" w:rsidRDefault="00BE7962">
            <w:pPr>
              <w:pStyle w:val="Compact"/>
              <w:jc w:val="right"/>
            </w:pPr>
            <w:r>
              <w:t>7</w:t>
            </w:r>
          </w:p>
        </w:tc>
        <w:tc>
          <w:tcPr>
            <w:tcW w:w="0" w:type="auto"/>
          </w:tcPr>
          <w:p w:rsidR="007B4CB6" w:rsidRDefault="00BE7962">
            <w:pPr>
              <w:pStyle w:val="Compact"/>
              <w:jc w:val="right"/>
            </w:pPr>
            <w:r>
              <w:t>30</w:t>
            </w:r>
          </w:p>
        </w:tc>
        <w:tc>
          <w:tcPr>
            <w:tcW w:w="0" w:type="auto"/>
          </w:tcPr>
          <w:p w:rsidR="007B4CB6" w:rsidRDefault="00BE7962">
            <w:pPr>
              <w:pStyle w:val="Compact"/>
              <w:jc w:val="right"/>
            </w:pPr>
            <w:r>
              <w:t>5</w:t>
            </w:r>
          </w:p>
        </w:tc>
        <w:tc>
          <w:tcPr>
            <w:tcW w:w="0" w:type="auto"/>
          </w:tcPr>
          <w:p w:rsidR="007B4CB6" w:rsidRDefault="00BE7962">
            <w:pPr>
              <w:pStyle w:val="Compact"/>
              <w:jc w:val="right"/>
            </w:pPr>
            <w:r>
              <w:t>5</w:t>
            </w:r>
          </w:p>
        </w:tc>
        <w:tc>
          <w:tcPr>
            <w:tcW w:w="0" w:type="auto"/>
          </w:tcPr>
          <w:p w:rsidR="007B4CB6" w:rsidRDefault="00BE7962">
            <w:pPr>
              <w:pStyle w:val="Compact"/>
            </w:pPr>
            <w:r>
              <w:t>group_3_arm_7</w:t>
            </w:r>
          </w:p>
        </w:tc>
      </w:tr>
      <w:tr w:rsidR="007B4CB6">
        <w:tc>
          <w:tcPr>
            <w:tcW w:w="0" w:type="auto"/>
          </w:tcPr>
          <w:p w:rsidR="007B4CB6" w:rsidRDefault="00BE7962">
            <w:pPr>
              <w:pStyle w:val="Compact"/>
            </w:pPr>
            <w:r>
              <w:t>Text Message 1</w:t>
            </w:r>
          </w:p>
        </w:tc>
        <w:tc>
          <w:tcPr>
            <w:tcW w:w="0" w:type="auto"/>
          </w:tcPr>
          <w:p w:rsidR="007B4CB6" w:rsidRDefault="00BE7962">
            <w:pPr>
              <w:pStyle w:val="Compact"/>
              <w:jc w:val="right"/>
            </w:pPr>
            <w:r>
              <w:t>7</w:t>
            </w:r>
          </w:p>
        </w:tc>
        <w:tc>
          <w:tcPr>
            <w:tcW w:w="0" w:type="auto"/>
          </w:tcPr>
          <w:p w:rsidR="007B4CB6" w:rsidRDefault="00BE7962">
            <w:pPr>
              <w:pStyle w:val="Compact"/>
              <w:jc w:val="right"/>
            </w:pPr>
            <w:r>
              <w:t>50</w:t>
            </w:r>
          </w:p>
        </w:tc>
        <w:tc>
          <w:tcPr>
            <w:tcW w:w="0" w:type="auto"/>
          </w:tcPr>
          <w:p w:rsidR="007B4CB6" w:rsidRDefault="00BE7962">
            <w:pPr>
              <w:pStyle w:val="Compact"/>
              <w:jc w:val="right"/>
            </w:pPr>
            <w:r>
              <w:t>5</w:t>
            </w:r>
          </w:p>
        </w:tc>
        <w:tc>
          <w:tcPr>
            <w:tcW w:w="0" w:type="auto"/>
          </w:tcPr>
          <w:p w:rsidR="007B4CB6" w:rsidRDefault="00BE7962">
            <w:pPr>
              <w:pStyle w:val="Compact"/>
              <w:jc w:val="right"/>
            </w:pPr>
            <w:r>
              <w:t>5</w:t>
            </w:r>
          </w:p>
        </w:tc>
        <w:tc>
          <w:tcPr>
            <w:tcW w:w="0" w:type="auto"/>
          </w:tcPr>
          <w:p w:rsidR="007B4CB6" w:rsidRDefault="00BE7962">
            <w:pPr>
              <w:pStyle w:val="Compact"/>
            </w:pPr>
            <w:r>
              <w:t>text_message_1_arm_7</w:t>
            </w:r>
          </w:p>
        </w:tc>
      </w:tr>
      <w:tr w:rsidR="007B4CB6">
        <w:tc>
          <w:tcPr>
            <w:tcW w:w="0" w:type="auto"/>
          </w:tcPr>
          <w:p w:rsidR="007B4CB6" w:rsidRDefault="00BE7962">
            <w:pPr>
              <w:pStyle w:val="Compact"/>
            </w:pPr>
            <w:r>
              <w:t>Text Message 2</w:t>
            </w:r>
          </w:p>
        </w:tc>
        <w:tc>
          <w:tcPr>
            <w:tcW w:w="0" w:type="auto"/>
          </w:tcPr>
          <w:p w:rsidR="007B4CB6" w:rsidRDefault="00BE7962">
            <w:pPr>
              <w:pStyle w:val="Compact"/>
              <w:jc w:val="right"/>
            </w:pPr>
            <w:r>
              <w:t>7</w:t>
            </w:r>
          </w:p>
        </w:tc>
        <w:tc>
          <w:tcPr>
            <w:tcW w:w="0" w:type="auto"/>
          </w:tcPr>
          <w:p w:rsidR="007B4CB6" w:rsidRDefault="00BE7962">
            <w:pPr>
              <w:pStyle w:val="Compact"/>
              <w:jc w:val="right"/>
            </w:pPr>
            <w:r>
              <w:t>60</w:t>
            </w:r>
          </w:p>
        </w:tc>
        <w:tc>
          <w:tcPr>
            <w:tcW w:w="0" w:type="auto"/>
          </w:tcPr>
          <w:p w:rsidR="007B4CB6" w:rsidRDefault="00BE7962">
            <w:pPr>
              <w:pStyle w:val="Compact"/>
              <w:jc w:val="right"/>
            </w:pPr>
            <w:r>
              <w:t>5</w:t>
            </w:r>
          </w:p>
        </w:tc>
        <w:tc>
          <w:tcPr>
            <w:tcW w:w="0" w:type="auto"/>
          </w:tcPr>
          <w:p w:rsidR="007B4CB6" w:rsidRDefault="00BE7962">
            <w:pPr>
              <w:pStyle w:val="Compact"/>
              <w:jc w:val="right"/>
            </w:pPr>
            <w:r>
              <w:t>5</w:t>
            </w:r>
          </w:p>
        </w:tc>
        <w:tc>
          <w:tcPr>
            <w:tcW w:w="0" w:type="auto"/>
          </w:tcPr>
          <w:p w:rsidR="007B4CB6" w:rsidRDefault="00BE7962">
            <w:pPr>
              <w:pStyle w:val="Compact"/>
            </w:pPr>
            <w:r>
              <w:t>text_message_2_arm_7</w:t>
            </w:r>
          </w:p>
        </w:tc>
      </w:tr>
      <w:tr w:rsidR="007B4CB6">
        <w:tc>
          <w:tcPr>
            <w:tcW w:w="0" w:type="auto"/>
          </w:tcPr>
          <w:p w:rsidR="007B4CB6" w:rsidRDefault="00BE7962">
            <w:pPr>
              <w:pStyle w:val="Compact"/>
            </w:pPr>
            <w:r>
              <w:t>Core</w:t>
            </w:r>
          </w:p>
        </w:tc>
        <w:tc>
          <w:tcPr>
            <w:tcW w:w="0" w:type="auto"/>
          </w:tcPr>
          <w:p w:rsidR="007B4CB6" w:rsidRDefault="00BE7962">
            <w:pPr>
              <w:pStyle w:val="Compact"/>
              <w:jc w:val="right"/>
            </w:pPr>
            <w:r>
              <w:t>8</w:t>
            </w:r>
          </w:p>
        </w:tc>
        <w:tc>
          <w:tcPr>
            <w:tcW w:w="0" w:type="auto"/>
          </w:tcPr>
          <w:p w:rsidR="007B4CB6" w:rsidRDefault="00BE7962">
            <w:pPr>
              <w:pStyle w:val="Compact"/>
              <w:jc w:val="right"/>
            </w:pPr>
            <w:r>
              <w:t>0</w:t>
            </w:r>
          </w:p>
        </w:tc>
        <w:tc>
          <w:tcPr>
            <w:tcW w:w="0" w:type="auto"/>
          </w:tcPr>
          <w:p w:rsidR="007B4CB6" w:rsidRDefault="00BE7962">
            <w:pPr>
              <w:pStyle w:val="Compact"/>
              <w:jc w:val="right"/>
            </w:pPr>
            <w:r>
              <w:t>0</w:t>
            </w:r>
          </w:p>
        </w:tc>
        <w:tc>
          <w:tcPr>
            <w:tcW w:w="0" w:type="auto"/>
          </w:tcPr>
          <w:p w:rsidR="007B4CB6" w:rsidRDefault="00BE7962">
            <w:pPr>
              <w:pStyle w:val="Compact"/>
              <w:jc w:val="right"/>
            </w:pPr>
            <w:r>
              <w:t>0</w:t>
            </w:r>
          </w:p>
        </w:tc>
        <w:tc>
          <w:tcPr>
            <w:tcW w:w="0" w:type="auto"/>
          </w:tcPr>
          <w:p w:rsidR="007B4CB6" w:rsidRDefault="00BE7962">
            <w:pPr>
              <w:pStyle w:val="Compact"/>
            </w:pPr>
            <w:r>
              <w:t>core_arm_8</w:t>
            </w:r>
          </w:p>
        </w:tc>
      </w:tr>
      <w:tr w:rsidR="007B4CB6">
        <w:tc>
          <w:tcPr>
            <w:tcW w:w="0" w:type="auto"/>
          </w:tcPr>
          <w:p w:rsidR="007B4CB6" w:rsidRDefault="00BE7962">
            <w:pPr>
              <w:pStyle w:val="Compact"/>
            </w:pPr>
            <w:r>
              <w:t>Brief Video</w:t>
            </w:r>
          </w:p>
        </w:tc>
        <w:tc>
          <w:tcPr>
            <w:tcW w:w="0" w:type="auto"/>
          </w:tcPr>
          <w:p w:rsidR="007B4CB6" w:rsidRDefault="00BE7962">
            <w:pPr>
              <w:pStyle w:val="Compact"/>
              <w:jc w:val="right"/>
            </w:pPr>
            <w:r>
              <w:t>8</w:t>
            </w:r>
          </w:p>
        </w:tc>
        <w:tc>
          <w:tcPr>
            <w:tcW w:w="0" w:type="auto"/>
          </w:tcPr>
          <w:p w:rsidR="007B4CB6" w:rsidRDefault="00BE7962">
            <w:pPr>
              <w:pStyle w:val="Compact"/>
              <w:jc w:val="right"/>
            </w:pPr>
            <w:r>
              <w:t>1</w:t>
            </w:r>
          </w:p>
        </w:tc>
        <w:tc>
          <w:tcPr>
            <w:tcW w:w="0" w:type="auto"/>
          </w:tcPr>
          <w:p w:rsidR="007B4CB6" w:rsidRDefault="00BE7962">
            <w:pPr>
              <w:pStyle w:val="Compact"/>
              <w:jc w:val="right"/>
            </w:pPr>
            <w:r>
              <w:t>1</w:t>
            </w:r>
          </w:p>
        </w:tc>
        <w:tc>
          <w:tcPr>
            <w:tcW w:w="0" w:type="auto"/>
          </w:tcPr>
          <w:p w:rsidR="007B4CB6" w:rsidRDefault="00BE7962">
            <w:pPr>
              <w:pStyle w:val="Compact"/>
              <w:jc w:val="right"/>
            </w:pPr>
            <w:r>
              <w:t>5</w:t>
            </w:r>
          </w:p>
        </w:tc>
        <w:tc>
          <w:tcPr>
            <w:tcW w:w="0" w:type="auto"/>
          </w:tcPr>
          <w:p w:rsidR="007B4CB6" w:rsidRDefault="00BE7962">
            <w:pPr>
              <w:pStyle w:val="Compact"/>
            </w:pPr>
            <w:r>
              <w:t>brief_video_arm_8</w:t>
            </w:r>
          </w:p>
        </w:tc>
      </w:tr>
      <w:tr w:rsidR="007B4CB6">
        <w:tc>
          <w:tcPr>
            <w:tcW w:w="0" w:type="auto"/>
          </w:tcPr>
          <w:p w:rsidR="007B4CB6" w:rsidRDefault="00BE7962">
            <w:pPr>
              <w:pStyle w:val="Compact"/>
            </w:pPr>
            <w:r>
              <w:t>Text Message 1</w:t>
            </w:r>
          </w:p>
        </w:tc>
        <w:tc>
          <w:tcPr>
            <w:tcW w:w="0" w:type="auto"/>
          </w:tcPr>
          <w:p w:rsidR="007B4CB6" w:rsidRDefault="00BE7962">
            <w:pPr>
              <w:pStyle w:val="Compact"/>
              <w:jc w:val="right"/>
            </w:pPr>
            <w:r>
              <w:t>8</w:t>
            </w:r>
          </w:p>
        </w:tc>
        <w:tc>
          <w:tcPr>
            <w:tcW w:w="0" w:type="auto"/>
          </w:tcPr>
          <w:p w:rsidR="007B4CB6" w:rsidRDefault="00BE7962">
            <w:pPr>
              <w:pStyle w:val="Compact"/>
              <w:jc w:val="right"/>
            </w:pPr>
            <w:r>
              <w:t>10</w:t>
            </w:r>
          </w:p>
        </w:tc>
        <w:tc>
          <w:tcPr>
            <w:tcW w:w="0" w:type="auto"/>
          </w:tcPr>
          <w:p w:rsidR="007B4CB6" w:rsidRDefault="00BE7962">
            <w:pPr>
              <w:pStyle w:val="Compact"/>
              <w:jc w:val="right"/>
            </w:pPr>
            <w:r>
              <w:t>5</w:t>
            </w:r>
          </w:p>
        </w:tc>
        <w:tc>
          <w:tcPr>
            <w:tcW w:w="0" w:type="auto"/>
          </w:tcPr>
          <w:p w:rsidR="007B4CB6" w:rsidRDefault="00BE7962">
            <w:pPr>
              <w:pStyle w:val="Compact"/>
              <w:jc w:val="right"/>
            </w:pPr>
            <w:r>
              <w:t>5</w:t>
            </w:r>
          </w:p>
        </w:tc>
        <w:tc>
          <w:tcPr>
            <w:tcW w:w="0" w:type="auto"/>
          </w:tcPr>
          <w:p w:rsidR="007B4CB6" w:rsidRDefault="00BE7962">
            <w:pPr>
              <w:pStyle w:val="Compact"/>
            </w:pPr>
            <w:r>
              <w:t>text_message_1_arm_8</w:t>
            </w:r>
          </w:p>
        </w:tc>
      </w:tr>
      <w:tr w:rsidR="007B4CB6">
        <w:tc>
          <w:tcPr>
            <w:tcW w:w="0" w:type="auto"/>
          </w:tcPr>
          <w:p w:rsidR="007B4CB6" w:rsidRDefault="00BE7962">
            <w:pPr>
              <w:pStyle w:val="Compact"/>
            </w:pPr>
            <w:r>
              <w:t>Text Message 2</w:t>
            </w:r>
          </w:p>
        </w:tc>
        <w:tc>
          <w:tcPr>
            <w:tcW w:w="0" w:type="auto"/>
          </w:tcPr>
          <w:p w:rsidR="007B4CB6" w:rsidRDefault="00BE7962">
            <w:pPr>
              <w:pStyle w:val="Compact"/>
              <w:jc w:val="right"/>
            </w:pPr>
            <w:r>
              <w:t>8</w:t>
            </w:r>
          </w:p>
        </w:tc>
        <w:tc>
          <w:tcPr>
            <w:tcW w:w="0" w:type="auto"/>
          </w:tcPr>
          <w:p w:rsidR="007B4CB6" w:rsidRDefault="00BE7962">
            <w:pPr>
              <w:pStyle w:val="Compact"/>
              <w:jc w:val="right"/>
            </w:pPr>
            <w:r>
              <w:t>20</w:t>
            </w:r>
          </w:p>
        </w:tc>
        <w:tc>
          <w:tcPr>
            <w:tcW w:w="0" w:type="auto"/>
          </w:tcPr>
          <w:p w:rsidR="007B4CB6" w:rsidRDefault="00BE7962">
            <w:pPr>
              <w:pStyle w:val="Compact"/>
              <w:jc w:val="right"/>
            </w:pPr>
            <w:r>
              <w:t>5</w:t>
            </w:r>
          </w:p>
        </w:tc>
        <w:tc>
          <w:tcPr>
            <w:tcW w:w="0" w:type="auto"/>
          </w:tcPr>
          <w:p w:rsidR="007B4CB6" w:rsidRDefault="00BE7962">
            <w:pPr>
              <w:pStyle w:val="Compact"/>
              <w:jc w:val="right"/>
            </w:pPr>
            <w:r>
              <w:t>5</w:t>
            </w:r>
          </w:p>
        </w:tc>
        <w:tc>
          <w:tcPr>
            <w:tcW w:w="0" w:type="auto"/>
          </w:tcPr>
          <w:p w:rsidR="007B4CB6" w:rsidRDefault="00BE7962">
            <w:pPr>
              <w:pStyle w:val="Compact"/>
            </w:pPr>
            <w:r>
              <w:t>text_message_2_arm_8</w:t>
            </w:r>
          </w:p>
        </w:tc>
      </w:tr>
      <w:tr w:rsidR="007B4CB6">
        <w:tc>
          <w:tcPr>
            <w:tcW w:w="0" w:type="auto"/>
          </w:tcPr>
          <w:p w:rsidR="007B4CB6" w:rsidRDefault="00BE7962">
            <w:pPr>
              <w:pStyle w:val="Compact"/>
            </w:pPr>
            <w:r>
              <w:t>Core</w:t>
            </w:r>
          </w:p>
        </w:tc>
        <w:tc>
          <w:tcPr>
            <w:tcW w:w="0" w:type="auto"/>
          </w:tcPr>
          <w:p w:rsidR="007B4CB6" w:rsidRDefault="00BE7962">
            <w:pPr>
              <w:pStyle w:val="Compact"/>
              <w:jc w:val="right"/>
            </w:pPr>
            <w:r>
              <w:t>9</w:t>
            </w:r>
          </w:p>
        </w:tc>
        <w:tc>
          <w:tcPr>
            <w:tcW w:w="0" w:type="auto"/>
          </w:tcPr>
          <w:p w:rsidR="007B4CB6" w:rsidRDefault="00BE7962">
            <w:pPr>
              <w:pStyle w:val="Compact"/>
              <w:jc w:val="right"/>
            </w:pPr>
            <w:r>
              <w:t>0</w:t>
            </w:r>
          </w:p>
        </w:tc>
        <w:tc>
          <w:tcPr>
            <w:tcW w:w="0" w:type="auto"/>
          </w:tcPr>
          <w:p w:rsidR="007B4CB6" w:rsidRDefault="00BE7962">
            <w:pPr>
              <w:pStyle w:val="Compact"/>
              <w:jc w:val="right"/>
            </w:pPr>
            <w:r>
              <w:t>0</w:t>
            </w:r>
          </w:p>
        </w:tc>
        <w:tc>
          <w:tcPr>
            <w:tcW w:w="0" w:type="auto"/>
          </w:tcPr>
          <w:p w:rsidR="007B4CB6" w:rsidRDefault="00BE7962">
            <w:pPr>
              <w:pStyle w:val="Compact"/>
              <w:jc w:val="right"/>
            </w:pPr>
            <w:r>
              <w:t>0</w:t>
            </w:r>
          </w:p>
        </w:tc>
        <w:tc>
          <w:tcPr>
            <w:tcW w:w="0" w:type="auto"/>
          </w:tcPr>
          <w:p w:rsidR="007B4CB6" w:rsidRDefault="00BE7962">
            <w:pPr>
              <w:pStyle w:val="Compact"/>
            </w:pPr>
            <w:r>
              <w:t>core_arm_9</w:t>
            </w:r>
          </w:p>
        </w:tc>
      </w:tr>
      <w:tr w:rsidR="007B4CB6">
        <w:tc>
          <w:tcPr>
            <w:tcW w:w="0" w:type="auto"/>
          </w:tcPr>
          <w:p w:rsidR="007B4CB6" w:rsidRDefault="00BE7962">
            <w:pPr>
              <w:pStyle w:val="Compact"/>
            </w:pPr>
            <w:r>
              <w:t>Brief Video</w:t>
            </w:r>
          </w:p>
        </w:tc>
        <w:tc>
          <w:tcPr>
            <w:tcW w:w="0" w:type="auto"/>
          </w:tcPr>
          <w:p w:rsidR="007B4CB6" w:rsidRDefault="00BE7962">
            <w:pPr>
              <w:pStyle w:val="Compact"/>
              <w:jc w:val="right"/>
            </w:pPr>
            <w:r>
              <w:t>9</w:t>
            </w:r>
          </w:p>
        </w:tc>
        <w:tc>
          <w:tcPr>
            <w:tcW w:w="0" w:type="auto"/>
          </w:tcPr>
          <w:p w:rsidR="007B4CB6" w:rsidRDefault="00BE7962">
            <w:pPr>
              <w:pStyle w:val="Compact"/>
              <w:jc w:val="right"/>
            </w:pPr>
            <w:r>
              <w:t>1</w:t>
            </w:r>
          </w:p>
        </w:tc>
        <w:tc>
          <w:tcPr>
            <w:tcW w:w="0" w:type="auto"/>
          </w:tcPr>
          <w:p w:rsidR="007B4CB6" w:rsidRDefault="00BE7962">
            <w:pPr>
              <w:pStyle w:val="Compact"/>
              <w:jc w:val="right"/>
            </w:pPr>
            <w:r>
              <w:t>1</w:t>
            </w:r>
          </w:p>
        </w:tc>
        <w:tc>
          <w:tcPr>
            <w:tcW w:w="0" w:type="auto"/>
          </w:tcPr>
          <w:p w:rsidR="007B4CB6" w:rsidRDefault="00BE7962">
            <w:pPr>
              <w:pStyle w:val="Compact"/>
              <w:jc w:val="right"/>
            </w:pPr>
            <w:r>
              <w:t>5</w:t>
            </w:r>
          </w:p>
        </w:tc>
        <w:tc>
          <w:tcPr>
            <w:tcW w:w="0" w:type="auto"/>
          </w:tcPr>
          <w:p w:rsidR="007B4CB6" w:rsidRDefault="00BE7962">
            <w:pPr>
              <w:pStyle w:val="Compact"/>
            </w:pPr>
            <w:r>
              <w:t>brief_video_arm_9</w:t>
            </w:r>
          </w:p>
        </w:tc>
      </w:tr>
      <w:tr w:rsidR="007B4CB6">
        <w:tc>
          <w:tcPr>
            <w:tcW w:w="0" w:type="auto"/>
          </w:tcPr>
          <w:p w:rsidR="007B4CB6" w:rsidRDefault="00BE7962">
            <w:pPr>
              <w:pStyle w:val="Compact"/>
            </w:pPr>
            <w:r>
              <w:t>Group 1</w:t>
            </w:r>
          </w:p>
        </w:tc>
        <w:tc>
          <w:tcPr>
            <w:tcW w:w="0" w:type="auto"/>
          </w:tcPr>
          <w:p w:rsidR="007B4CB6" w:rsidRDefault="00BE7962">
            <w:pPr>
              <w:pStyle w:val="Compact"/>
              <w:jc w:val="right"/>
            </w:pPr>
            <w:r>
              <w:t>9</w:t>
            </w:r>
          </w:p>
        </w:tc>
        <w:tc>
          <w:tcPr>
            <w:tcW w:w="0" w:type="auto"/>
          </w:tcPr>
          <w:p w:rsidR="007B4CB6" w:rsidRDefault="00BE7962">
            <w:pPr>
              <w:pStyle w:val="Compact"/>
              <w:jc w:val="right"/>
            </w:pPr>
            <w:r>
              <w:t>10</w:t>
            </w:r>
          </w:p>
        </w:tc>
        <w:tc>
          <w:tcPr>
            <w:tcW w:w="0" w:type="auto"/>
          </w:tcPr>
          <w:p w:rsidR="007B4CB6" w:rsidRDefault="00BE7962">
            <w:pPr>
              <w:pStyle w:val="Compact"/>
              <w:jc w:val="right"/>
            </w:pPr>
            <w:r>
              <w:t>5</w:t>
            </w:r>
          </w:p>
        </w:tc>
        <w:tc>
          <w:tcPr>
            <w:tcW w:w="0" w:type="auto"/>
          </w:tcPr>
          <w:p w:rsidR="007B4CB6" w:rsidRDefault="00BE7962">
            <w:pPr>
              <w:pStyle w:val="Compact"/>
              <w:jc w:val="right"/>
            </w:pPr>
            <w:r>
              <w:t>5</w:t>
            </w:r>
          </w:p>
        </w:tc>
        <w:tc>
          <w:tcPr>
            <w:tcW w:w="0" w:type="auto"/>
          </w:tcPr>
          <w:p w:rsidR="007B4CB6" w:rsidRDefault="00BE7962">
            <w:pPr>
              <w:pStyle w:val="Compact"/>
            </w:pPr>
            <w:r>
              <w:t>group_1_arm_9</w:t>
            </w:r>
          </w:p>
        </w:tc>
      </w:tr>
      <w:tr w:rsidR="007B4CB6">
        <w:tc>
          <w:tcPr>
            <w:tcW w:w="0" w:type="auto"/>
          </w:tcPr>
          <w:p w:rsidR="007B4CB6" w:rsidRDefault="00BE7962">
            <w:pPr>
              <w:pStyle w:val="Compact"/>
            </w:pPr>
            <w:r>
              <w:t>Group 2</w:t>
            </w:r>
          </w:p>
        </w:tc>
        <w:tc>
          <w:tcPr>
            <w:tcW w:w="0" w:type="auto"/>
          </w:tcPr>
          <w:p w:rsidR="007B4CB6" w:rsidRDefault="00BE7962">
            <w:pPr>
              <w:pStyle w:val="Compact"/>
              <w:jc w:val="right"/>
            </w:pPr>
            <w:r>
              <w:t>9</w:t>
            </w:r>
          </w:p>
        </w:tc>
        <w:tc>
          <w:tcPr>
            <w:tcW w:w="0" w:type="auto"/>
          </w:tcPr>
          <w:p w:rsidR="007B4CB6" w:rsidRDefault="00BE7962">
            <w:pPr>
              <w:pStyle w:val="Compact"/>
              <w:jc w:val="right"/>
            </w:pPr>
            <w:r>
              <w:t>20</w:t>
            </w:r>
          </w:p>
        </w:tc>
        <w:tc>
          <w:tcPr>
            <w:tcW w:w="0" w:type="auto"/>
          </w:tcPr>
          <w:p w:rsidR="007B4CB6" w:rsidRDefault="00BE7962">
            <w:pPr>
              <w:pStyle w:val="Compact"/>
              <w:jc w:val="right"/>
            </w:pPr>
            <w:r>
              <w:t>5</w:t>
            </w:r>
          </w:p>
        </w:tc>
        <w:tc>
          <w:tcPr>
            <w:tcW w:w="0" w:type="auto"/>
          </w:tcPr>
          <w:p w:rsidR="007B4CB6" w:rsidRDefault="00BE7962">
            <w:pPr>
              <w:pStyle w:val="Compact"/>
              <w:jc w:val="right"/>
            </w:pPr>
            <w:r>
              <w:t>5</w:t>
            </w:r>
          </w:p>
        </w:tc>
        <w:tc>
          <w:tcPr>
            <w:tcW w:w="0" w:type="auto"/>
          </w:tcPr>
          <w:p w:rsidR="007B4CB6" w:rsidRDefault="00BE7962">
            <w:pPr>
              <w:pStyle w:val="Compact"/>
            </w:pPr>
            <w:r>
              <w:t>group_2_arm_9</w:t>
            </w:r>
          </w:p>
        </w:tc>
      </w:tr>
      <w:tr w:rsidR="007B4CB6">
        <w:tc>
          <w:tcPr>
            <w:tcW w:w="0" w:type="auto"/>
          </w:tcPr>
          <w:p w:rsidR="007B4CB6" w:rsidRDefault="00BE7962">
            <w:pPr>
              <w:pStyle w:val="Compact"/>
            </w:pPr>
            <w:r>
              <w:t>Group 3</w:t>
            </w:r>
          </w:p>
        </w:tc>
        <w:tc>
          <w:tcPr>
            <w:tcW w:w="0" w:type="auto"/>
          </w:tcPr>
          <w:p w:rsidR="007B4CB6" w:rsidRDefault="00BE7962">
            <w:pPr>
              <w:pStyle w:val="Compact"/>
              <w:jc w:val="right"/>
            </w:pPr>
            <w:r>
              <w:t>9</w:t>
            </w:r>
          </w:p>
        </w:tc>
        <w:tc>
          <w:tcPr>
            <w:tcW w:w="0" w:type="auto"/>
          </w:tcPr>
          <w:p w:rsidR="007B4CB6" w:rsidRDefault="00BE7962">
            <w:pPr>
              <w:pStyle w:val="Compact"/>
              <w:jc w:val="right"/>
            </w:pPr>
            <w:r>
              <w:t>30</w:t>
            </w:r>
          </w:p>
        </w:tc>
        <w:tc>
          <w:tcPr>
            <w:tcW w:w="0" w:type="auto"/>
          </w:tcPr>
          <w:p w:rsidR="007B4CB6" w:rsidRDefault="00BE7962">
            <w:pPr>
              <w:pStyle w:val="Compact"/>
              <w:jc w:val="right"/>
            </w:pPr>
            <w:r>
              <w:t>5</w:t>
            </w:r>
          </w:p>
        </w:tc>
        <w:tc>
          <w:tcPr>
            <w:tcW w:w="0" w:type="auto"/>
          </w:tcPr>
          <w:p w:rsidR="007B4CB6" w:rsidRDefault="00BE7962">
            <w:pPr>
              <w:pStyle w:val="Compact"/>
              <w:jc w:val="right"/>
            </w:pPr>
            <w:r>
              <w:t>5</w:t>
            </w:r>
          </w:p>
        </w:tc>
        <w:tc>
          <w:tcPr>
            <w:tcW w:w="0" w:type="auto"/>
          </w:tcPr>
          <w:p w:rsidR="007B4CB6" w:rsidRDefault="00BE7962">
            <w:pPr>
              <w:pStyle w:val="Compact"/>
            </w:pPr>
            <w:r>
              <w:t>group_3_arm_9</w:t>
            </w:r>
          </w:p>
        </w:tc>
      </w:tr>
      <w:tr w:rsidR="007B4CB6">
        <w:tc>
          <w:tcPr>
            <w:tcW w:w="0" w:type="auto"/>
          </w:tcPr>
          <w:p w:rsidR="007B4CB6" w:rsidRDefault="00BE7962">
            <w:pPr>
              <w:pStyle w:val="Compact"/>
            </w:pPr>
            <w:r>
              <w:t>Core</w:t>
            </w:r>
          </w:p>
        </w:tc>
        <w:tc>
          <w:tcPr>
            <w:tcW w:w="0" w:type="auto"/>
          </w:tcPr>
          <w:p w:rsidR="007B4CB6" w:rsidRDefault="00BE7962">
            <w:pPr>
              <w:pStyle w:val="Compact"/>
              <w:jc w:val="right"/>
            </w:pPr>
            <w:r>
              <w:t>10</w:t>
            </w:r>
          </w:p>
        </w:tc>
        <w:tc>
          <w:tcPr>
            <w:tcW w:w="0" w:type="auto"/>
          </w:tcPr>
          <w:p w:rsidR="007B4CB6" w:rsidRDefault="00BE7962">
            <w:pPr>
              <w:pStyle w:val="Compact"/>
              <w:jc w:val="right"/>
            </w:pPr>
            <w:r>
              <w:t>0</w:t>
            </w:r>
          </w:p>
        </w:tc>
        <w:tc>
          <w:tcPr>
            <w:tcW w:w="0" w:type="auto"/>
          </w:tcPr>
          <w:p w:rsidR="007B4CB6" w:rsidRDefault="00BE7962">
            <w:pPr>
              <w:pStyle w:val="Compact"/>
              <w:jc w:val="right"/>
            </w:pPr>
            <w:r>
              <w:t>0</w:t>
            </w:r>
          </w:p>
        </w:tc>
        <w:tc>
          <w:tcPr>
            <w:tcW w:w="0" w:type="auto"/>
          </w:tcPr>
          <w:p w:rsidR="007B4CB6" w:rsidRDefault="00BE7962">
            <w:pPr>
              <w:pStyle w:val="Compact"/>
              <w:jc w:val="right"/>
            </w:pPr>
            <w:r>
              <w:t>0</w:t>
            </w:r>
          </w:p>
        </w:tc>
        <w:tc>
          <w:tcPr>
            <w:tcW w:w="0" w:type="auto"/>
          </w:tcPr>
          <w:p w:rsidR="007B4CB6" w:rsidRDefault="00BE7962">
            <w:pPr>
              <w:pStyle w:val="Compact"/>
            </w:pPr>
            <w:r>
              <w:t>core_arm_10</w:t>
            </w:r>
          </w:p>
        </w:tc>
      </w:tr>
      <w:tr w:rsidR="007B4CB6">
        <w:tc>
          <w:tcPr>
            <w:tcW w:w="0" w:type="auto"/>
          </w:tcPr>
          <w:p w:rsidR="007B4CB6" w:rsidRDefault="00BE7962">
            <w:pPr>
              <w:pStyle w:val="Compact"/>
            </w:pPr>
            <w:r>
              <w:t>Brief Video</w:t>
            </w:r>
          </w:p>
        </w:tc>
        <w:tc>
          <w:tcPr>
            <w:tcW w:w="0" w:type="auto"/>
          </w:tcPr>
          <w:p w:rsidR="007B4CB6" w:rsidRDefault="00BE7962">
            <w:pPr>
              <w:pStyle w:val="Compact"/>
              <w:jc w:val="right"/>
            </w:pPr>
            <w:r>
              <w:t>10</w:t>
            </w:r>
          </w:p>
        </w:tc>
        <w:tc>
          <w:tcPr>
            <w:tcW w:w="0" w:type="auto"/>
          </w:tcPr>
          <w:p w:rsidR="007B4CB6" w:rsidRDefault="00BE7962">
            <w:pPr>
              <w:pStyle w:val="Compact"/>
              <w:jc w:val="right"/>
            </w:pPr>
            <w:r>
              <w:t>1</w:t>
            </w:r>
          </w:p>
        </w:tc>
        <w:tc>
          <w:tcPr>
            <w:tcW w:w="0" w:type="auto"/>
          </w:tcPr>
          <w:p w:rsidR="007B4CB6" w:rsidRDefault="00BE7962">
            <w:pPr>
              <w:pStyle w:val="Compact"/>
              <w:jc w:val="right"/>
            </w:pPr>
            <w:r>
              <w:t>1</w:t>
            </w:r>
          </w:p>
        </w:tc>
        <w:tc>
          <w:tcPr>
            <w:tcW w:w="0" w:type="auto"/>
          </w:tcPr>
          <w:p w:rsidR="007B4CB6" w:rsidRDefault="00BE7962">
            <w:pPr>
              <w:pStyle w:val="Compact"/>
              <w:jc w:val="right"/>
            </w:pPr>
            <w:r>
              <w:t>5</w:t>
            </w:r>
          </w:p>
        </w:tc>
        <w:tc>
          <w:tcPr>
            <w:tcW w:w="0" w:type="auto"/>
          </w:tcPr>
          <w:p w:rsidR="007B4CB6" w:rsidRDefault="00BE7962">
            <w:pPr>
              <w:pStyle w:val="Compact"/>
            </w:pPr>
            <w:r>
              <w:t>brief_video_arm_10</w:t>
            </w:r>
          </w:p>
        </w:tc>
      </w:tr>
    </w:tbl>
    <w:p w:rsidR="007B4CB6" w:rsidRDefault="00BE7962">
      <w:pPr>
        <w:pStyle w:val="Heading3"/>
      </w:pPr>
      <w:bookmarkStart w:id="48" w:name="instrument-designations"/>
      <w:r>
        <w:t>Instrument Designations</w:t>
      </w:r>
      <w:bookmarkEnd w:id="48"/>
    </w:p>
    <w:p w:rsidR="007B4CB6" w:rsidRDefault="00BE7962">
      <w:pPr>
        <w:pStyle w:val="FirstParagraph"/>
      </w:pPr>
      <w:r>
        <w:t xml:space="preserve">The example project has the following </w:t>
      </w:r>
      <w:r>
        <w:rPr>
          <w:b/>
        </w:rPr>
        <w:t>93</w:t>
      </w:r>
      <w:r>
        <w:t xml:space="preserve"> </w:t>
      </w:r>
      <w:r>
        <w:t>instrument designations. These specify which instruments should be completed during each event.</w:t>
      </w:r>
    </w:p>
    <w:tbl>
      <w:tblPr>
        <w:tblStyle w:val="Table"/>
        <w:tblW w:w="0" w:type="pct"/>
        <w:tblLook w:val="07E0" w:firstRow="1" w:lastRow="1" w:firstColumn="1" w:lastColumn="1" w:noHBand="1" w:noVBand="1"/>
      </w:tblPr>
      <w:tblGrid>
        <w:gridCol w:w="1188"/>
        <w:gridCol w:w="2917"/>
        <w:gridCol w:w="3420"/>
      </w:tblGrid>
      <w:tr w:rsidR="007B4CB6">
        <w:tc>
          <w:tcPr>
            <w:tcW w:w="0" w:type="auto"/>
            <w:tcBorders>
              <w:bottom w:val="single" w:sz="0" w:space="0" w:color="auto"/>
            </w:tcBorders>
            <w:vAlign w:val="bottom"/>
          </w:tcPr>
          <w:p w:rsidR="007B4CB6" w:rsidRDefault="00BE7962">
            <w:pPr>
              <w:pStyle w:val="Compact"/>
              <w:jc w:val="right"/>
            </w:pPr>
            <w:r>
              <w:t>arm_num</w:t>
            </w:r>
          </w:p>
        </w:tc>
        <w:tc>
          <w:tcPr>
            <w:tcW w:w="0" w:type="auto"/>
            <w:tcBorders>
              <w:bottom w:val="single" w:sz="0" w:space="0" w:color="auto"/>
            </w:tcBorders>
            <w:vAlign w:val="bottom"/>
          </w:tcPr>
          <w:p w:rsidR="007B4CB6" w:rsidRDefault="00BE7962">
            <w:pPr>
              <w:pStyle w:val="Compact"/>
            </w:pPr>
            <w:r>
              <w:t>unique_event_name</w:t>
            </w:r>
          </w:p>
        </w:tc>
        <w:tc>
          <w:tcPr>
            <w:tcW w:w="0" w:type="auto"/>
            <w:tcBorders>
              <w:bottom w:val="single" w:sz="0" w:space="0" w:color="auto"/>
            </w:tcBorders>
            <w:vAlign w:val="bottom"/>
          </w:tcPr>
          <w:p w:rsidR="007B4CB6" w:rsidRDefault="00BE7962">
            <w:pPr>
              <w:pStyle w:val="Compact"/>
            </w:pPr>
            <w:r>
              <w:t>form</w:t>
            </w:r>
          </w:p>
        </w:tc>
      </w:tr>
      <w:tr w:rsidR="007B4CB6">
        <w:tc>
          <w:tcPr>
            <w:tcW w:w="0" w:type="auto"/>
          </w:tcPr>
          <w:p w:rsidR="007B4CB6" w:rsidRDefault="00BE7962">
            <w:pPr>
              <w:pStyle w:val="Compact"/>
              <w:jc w:val="right"/>
            </w:pPr>
            <w:r>
              <w:t>1</w:t>
            </w:r>
          </w:p>
        </w:tc>
        <w:tc>
          <w:tcPr>
            <w:tcW w:w="0" w:type="auto"/>
          </w:tcPr>
          <w:p w:rsidR="007B4CB6" w:rsidRDefault="00BE7962">
            <w:pPr>
              <w:pStyle w:val="Compact"/>
            </w:pPr>
            <w:r>
              <w:t>screening_and_loca_arm_1</w:t>
            </w:r>
          </w:p>
        </w:tc>
        <w:tc>
          <w:tcPr>
            <w:tcW w:w="0" w:type="auto"/>
          </w:tcPr>
          <w:p w:rsidR="007B4CB6" w:rsidRDefault="00BE7962">
            <w:pPr>
              <w:pStyle w:val="Compact"/>
            </w:pPr>
            <w:r>
              <w:t>screening</w:t>
            </w:r>
          </w:p>
        </w:tc>
      </w:tr>
      <w:tr w:rsidR="007B4CB6">
        <w:tc>
          <w:tcPr>
            <w:tcW w:w="0" w:type="auto"/>
          </w:tcPr>
          <w:p w:rsidR="007B4CB6" w:rsidRDefault="00BE7962">
            <w:pPr>
              <w:pStyle w:val="Compact"/>
              <w:jc w:val="right"/>
            </w:pPr>
            <w:r>
              <w:t>1</w:t>
            </w:r>
          </w:p>
        </w:tc>
        <w:tc>
          <w:tcPr>
            <w:tcW w:w="0" w:type="auto"/>
          </w:tcPr>
          <w:p w:rsidR="007B4CB6" w:rsidRDefault="00BE7962">
            <w:pPr>
              <w:pStyle w:val="Compact"/>
            </w:pPr>
            <w:r>
              <w:t>screening_and_loca_arm_1</w:t>
            </w:r>
          </w:p>
        </w:tc>
        <w:tc>
          <w:tcPr>
            <w:tcW w:w="0" w:type="auto"/>
          </w:tcPr>
          <w:p w:rsidR="007B4CB6" w:rsidRDefault="00BE7962">
            <w:pPr>
              <w:pStyle w:val="Compact"/>
            </w:pPr>
            <w:r>
              <w:t>locator</w:t>
            </w:r>
          </w:p>
        </w:tc>
      </w:tr>
      <w:tr w:rsidR="007B4CB6">
        <w:tc>
          <w:tcPr>
            <w:tcW w:w="0" w:type="auto"/>
          </w:tcPr>
          <w:p w:rsidR="007B4CB6" w:rsidRDefault="00BE7962">
            <w:pPr>
              <w:pStyle w:val="Compact"/>
              <w:jc w:val="right"/>
            </w:pPr>
            <w:r>
              <w:t>2</w:t>
            </w:r>
          </w:p>
        </w:tc>
        <w:tc>
          <w:tcPr>
            <w:tcW w:w="0" w:type="auto"/>
          </w:tcPr>
          <w:p w:rsidR="007B4CB6" w:rsidRDefault="00BE7962">
            <w:pPr>
              <w:pStyle w:val="Compact"/>
            </w:pPr>
            <w:r>
              <w:t>baseline_arm_2</w:t>
            </w:r>
          </w:p>
        </w:tc>
        <w:tc>
          <w:tcPr>
            <w:tcW w:w="0" w:type="auto"/>
          </w:tcPr>
          <w:p w:rsidR="007B4CB6" w:rsidRDefault="00BE7962">
            <w:pPr>
              <w:pStyle w:val="Compact"/>
            </w:pPr>
            <w:r>
              <w:t>baseline_interview</w:t>
            </w:r>
          </w:p>
        </w:tc>
      </w:tr>
      <w:tr w:rsidR="007B4CB6">
        <w:tc>
          <w:tcPr>
            <w:tcW w:w="0" w:type="auto"/>
          </w:tcPr>
          <w:p w:rsidR="007B4CB6" w:rsidRDefault="00BE7962">
            <w:pPr>
              <w:pStyle w:val="Compact"/>
              <w:jc w:val="right"/>
            </w:pPr>
            <w:r>
              <w:t>2</w:t>
            </w:r>
          </w:p>
        </w:tc>
        <w:tc>
          <w:tcPr>
            <w:tcW w:w="0" w:type="auto"/>
          </w:tcPr>
          <w:p w:rsidR="007B4CB6" w:rsidRDefault="00BE7962">
            <w:pPr>
              <w:pStyle w:val="Compact"/>
            </w:pPr>
            <w:r>
              <w:t>baseline_arm_2</w:t>
            </w:r>
          </w:p>
        </w:tc>
        <w:tc>
          <w:tcPr>
            <w:tcW w:w="0" w:type="auto"/>
          </w:tcPr>
          <w:p w:rsidR="007B4CB6" w:rsidRDefault="00BE7962">
            <w:pPr>
              <w:pStyle w:val="Compact"/>
            </w:pPr>
            <w:r>
              <w:t>patient_health_questionnaire_9</w:t>
            </w:r>
          </w:p>
        </w:tc>
      </w:tr>
      <w:tr w:rsidR="007B4CB6">
        <w:tc>
          <w:tcPr>
            <w:tcW w:w="0" w:type="auto"/>
          </w:tcPr>
          <w:p w:rsidR="007B4CB6" w:rsidRDefault="00BE7962">
            <w:pPr>
              <w:pStyle w:val="Compact"/>
              <w:jc w:val="right"/>
            </w:pPr>
            <w:r>
              <w:t>2</w:t>
            </w:r>
          </w:p>
        </w:tc>
        <w:tc>
          <w:tcPr>
            <w:tcW w:w="0" w:type="auto"/>
          </w:tcPr>
          <w:p w:rsidR="007B4CB6" w:rsidRDefault="00BE7962">
            <w:pPr>
              <w:pStyle w:val="Compact"/>
            </w:pPr>
            <w:r>
              <w:t>baseline_arm_2</w:t>
            </w:r>
          </w:p>
        </w:tc>
        <w:tc>
          <w:tcPr>
            <w:tcW w:w="0" w:type="auto"/>
          </w:tcPr>
          <w:p w:rsidR="007B4CB6" w:rsidRDefault="00BE7962">
            <w:pPr>
              <w:pStyle w:val="Compact"/>
            </w:pPr>
            <w:r>
              <w:t>gad7</w:t>
            </w:r>
          </w:p>
        </w:tc>
      </w:tr>
      <w:tr w:rsidR="007B4CB6">
        <w:tc>
          <w:tcPr>
            <w:tcW w:w="0" w:type="auto"/>
          </w:tcPr>
          <w:p w:rsidR="007B4CB6" w:rsidRDefault="00BE7962">
            <w:pPr>
              <w:pStyle w:val="Compact"/>
              <w:jc w:val="right"/>
            </w:pPr>
            <w:r>
              <w:t>2</w:t>
            </w:r>
          </w:p>
        </w:tc>
        <w:tc>
          <w:tcPr>
            <w:tcW w:w="0" w:type="auto"/>
          </w:tcPr>
          <w:p w:rsidR="007B4CB6" w:rsidRDefault="00BE7962">
            <w:pPr>
              <w:pStyle w:val="Compact"/>
            </w:pPr>
            <w:r>
              <w:t>baseline_arm_2</w:t>
            </w:r>
          </w:p>
        </w:tc>
        <w:tc>
          <w:tcPr>
            <w:tcW w:w="0" w:type="auto"/>
          </w:tcPr>
          <w:p w:rsidR="007B4CB6" w:rsidRDefault="00BE7962">
            <w:pPr>
              <w:pStyle w:val="Compact"/>
            </w:pPr>
            <w:r>
              <w:t>locator</w:t>
            </w:r>
          </w:p>
        </w:tc>
      </w:tr>
      <w:tr w:rsidR="007B4CB6">
        <w:tc>
          <w:tcPr>
            <w:tcW w:w="0" w:type="auto"/>
          </w:tcPr>
          <w:p w:rsidR="007B4CB6" w:rsidRDefault="00BE7962">
            <w:pPr>
              <w:pStyle w:val="Compact"/>
              <w:jc w:val="right"/>
            </w:pPr>
            <w:r>
              <w:t>2</w:t>
            </w:r>
          </w:p>
        </w:tc>
        <w:tc>
          <w:tcPr>
            <w:tcW w:w="0" w:type="auto"/>
          </w:tcPr>
          <w:p w:rsidR="007B4CB6" w:rsidRDefault="00BE7962">
            <w:pPr>
              <w:pStyle w:val="Compact"/>
            </w:pPr>
            <w:r>
              <w:t>randomization_arm_2</w:t>
            </w:r>
          </w:p>
        </w:tc>
        <w:tc>
          <w:tcPr>
            <w:tcW w:w="0" w:type="auto"/>
          </w:tcPr>
          <w:p w:rsidR="007B4CB6" w:rsidRDefault="00BE7962">
            <w:pPr>
              <w:pStyle w:val="Compact"/>
            </w:pPr>
            <w:r>
              <w:t>randomization_form</w:t>
            </w:r>
          </w:p>
        </w:tc>
      </w:tr>
      <w:tr w:rsidR="007B4CB6">
        <w:tc>
          <w:tcPr>
            <w:tcW w:w="0" w:type="auto"/>
          </w:tcPr>
          <w:p w:rsidR="007B4CB6" w:rsidRDefault="00BE7962">
            <w:pPr>
              <w:pStyle w:val="Compact"/>
              <w:jc w:val="right"/>
            </w:pPr>
            <w:r>
              <w:t>2</w:t>
            </w:r>
          </w:p>
        </w:tc>
        <w:tc>
          <w:tcPr>
            <w:tcW w:w="0" w:type="auto"/>
          </w:tcPr>
          <w:p w:rsidR="007B4CB6" w:rsidRDefault="00BE7962">
            <w:pPr>
              <w:pStyle w:val="Compact"/>
            </w:pPr>
            <w:r>
              <w:t>first_follow_arm_2</w:t>
            </w:r>
          </w:p>
        </w:tc>
        <w:tc>
          <w:tcPr>
            <w:tcW w:w="0" w:type="auto"/>
          </w:tcPr>
          <w:p w:rsidR="007B4CB6" w:rsidRDefault="00BE7962">
            <w:pPr>
              <w:pStyle w:val="Compact"/>
            </w:pPr>
            <w:r>
              <w:t>patient_health_questionnaire_9</w:t>
            </w:r>
          </w:p>
        </w:tc>
      </w:tr>
      <w:tr w:rsidR="007B4CB6">
        <w:tc>
          <w:tcPr>
            <w:tcW w:w="0" w:type="auto"/>
          </w:tcPr>
          <w:p w:rsidR="007B4CB6" w:rsidRDefault="00BE7962">
            <w:pPr>
              <w:pStyle w:val="Compact"/>
              <w:jc w:val="right"/>
            </w:pPr>
            <w:r>
              <w:t>2</w:t>
            </w:r>
          </w:p>
        </w:tc>
        <w:tc>
          <w:tcPr>
            <w:tcW w:w="0" w:type="auto"/>
          </w:tcPr>
          <w:p w:rsidR="007B4CB6" w:rsidRDefault="00BE7962">
            <w:pPr>
              <w:pStyle w:val="Compact"/>
            </w:pPr>
            <w:r>
              <w:t>first_follow_arm_2</w:t>
            </w:r>
          </w:p>
        </w:tc>
        <w:tc>
          <w:tcPr>
            <w:tcW w:w="0" w:type="auto"/>
          </w:tcPr>
          <w:p w:rsidR="007B4CB6" w:rsidRDefault="00BE7962">
            <w:pPr>
              <w:pStyle w:val="Compact"/>
            </w:pPr>
            <w:r>
              <w:t>gad7</w:t>
            </w:r>
          </w:p>
        </w:tc>
      </w:tr>
      <w:tr w:rsidR="007B4CB6">
        <w:tc>
          <w:tcPr>
            <w:tcW w:w="0" w:type="auto"/>
          </w:tcPr>
          <w:p w:rsidR="007B4CB6" w:rsidRDefault="00BE7962">
            <w:pPr>
              <w:pStyle w:val="Compact"/>
              <w:jc w:val="right"/>
            </w:pPr>
            <w:r>
              <w:lastRenderedPageBreak/>
              <w:t>2</w:t>
            </w:r>
          </w:p>
        </w:tc>
        <w:tc>
          <w:tcPr>
            <w:tcW w:w="0" w:type="auto"/>
          </w:tcPr>
          <w:p w:rsidR="007B4CB6" w:rsidRDefault="00BE7962">
            <w:pPr>
              <w:pStyle w:val="Compact"/>
            </w:pPr>
            <w:r>
              <w:t>first_follow_arm_2</w:t>
            </w:r>
          </w:p>
        </w:tc>
        <w:tc>
          <w:tcPr>
            <w:tcW w:w="0" w:type="auto"/>
          </w:tcPr>
          <w:p w:rsidR="007B4CB6" w:rsidRDefault="00BE7962">
            <w:pPr>
              <w:pStyle w:val="Compact"/>
            </w:pPr>
            <w:r>
              <w:t>locator</w:t>
            </w:r>
          </w:p>
        </w:tc>
      </w:tr>
      <w:tr w:rsidR="007B4CB6">
        <w:tc>
          <w:tcPr>
            <w:tcW w:w="0" w:type="auto"/>
          </w:tcPr>
          <w:p w:rsidR="007B4CB6" w:rsidRDefault="00BE7962">
            <w:pPr>
              <w:pStyle w:val="Compact"/>
              <w:jc w:val="right"/>
            </w:pPr>
            <w:r>
              <w:t>2</w:t>
            </w:r>
          </w:p>
        </w:tc>
        <w:tc>
          <w:tcPr>
            <w:tcW w:w="0" w:type="auto"/>
          </w:tcPr>
          <w:p w:rsidR="007B4CB6" w:rsidRDefault="00BE7962">
            <w:pPr>
              <w:pStyle w:val="Compact"/>
            </w:pPr>
            <w:r>
              <w:t>second_follow_arm_2</w:t>
            </w:r>
          </w:p>
        </w:tc>
        <w:tc>
          <w:tcPr>
            <w:tcW w:w="0" w:type="auto"/>
          </w:tcPr>
          <w:p w:rsidR="007B4CB6" w:rsidRDefault="00BE7962">
            <w:pPr>
              <w:pStyle w:val="Compact"/>
            </w:pPr>
            <w:r>
              <w:t>patient_health_questionnaire_9</w:t>
            </w:r>
          </w:p>
        </w:tc>
      </w:tr>
      <w:tr w:rsidR="007B4CB6">
        <w:tc>
          <w:tcPr>
            <w:tcW w:w="0" w:type="auto"/>
          </w:tcPr>
          <w:p w:rsidR="007B4CB6" w:rsidRDefault="00BE7962">
            <w:pPr>
              <w:pStyle w:val="Compact"/>
              <w:jc w:val="right"/>
            </w:pPr>
            <w:r>
              <w:t>2</w:t>
            </w:r>
          </w:p>
        </w:tc>
        <w:tc>
          <w:tcPr>
            <w:tcW w:w="0" w:type="auto"/>
          </w:tcPr>
          <w:p w:rsidR="007B4CB6" w:rsidRDefault="00BE7962">
            <w:pPr>
              <w:pStyle w:val="Compact"/>
            </w:pPr>
            <w:r>
              <w:t>second_follow_arm_2</w:t>
            </w:r>
          </w:p>
        </w:tc>
        <w:tc>
          <w:tcPr>
            <w:tcW w:w="0" w:type="auto"/>
          </w:tcPr>
          <w:p w:rsidR="007B4CB6" w:rsidRDefault="00BE7962">
            <w:pPr>
              <w:pStyle w:val="Compact"/>
            </w:pPr>
            <w:r>
              <w:t>gad7</w:t>
            </w:r>
          </w:p>
        </w:tc>
      </w:tr>
      <w:tr w:rsidR="007B4CB6">
        <w:tc>
          <w:tcPr>
            <w:tcW w:w="0" w:type="auto"/>
          </w:tcPr>
          <w:p w:rsidR="007B4CB6" w:rsidRDefault="00BE7962">
            <w:pPr>
              <w:pStyle w:val="Compact"/>
              <w:jc w:val="right"/>
            </w:pPr>
            <w:r>
              <w:t>2</w:t>
            </w:r>
          </w:p>
        </w:tc>
        <w:tc>
          <w:tcPr>
            <w:tcW w:w="0" w:type="auto"/>
          </w:tcPr>
          <w:p w:rsidR="007B4CB6" w:rsidRDefault="00BE7962">
            <w:pPr>
              <w:pStyle w:val="Compact"/>
            </w:pPr>
            <w:r>
              <w:t>second_follow_arm_2</w:t>
            </w:r>
          </w:p>
        </w:tc>
        <w:tc>
          <w:tcPr>
            <w:tcW w:w="0" w:type="auto"/>
          </w:tcPr>
          <w:p w:rsidR="007B4CB6" w:rsidRDefault="00BE7962">
            <w:pPr>
              <w:pStyle w:val="Compact"/>
            </w:pPr>
            <w:r>
              <w:t>locator</w:t>
            </w:r>
          </w:p>
        </w:tc>
      </w:tr>
      <w:tr w:rsidR="007B4CB6">
        <w:tc>
          <w:tcPr>
            <w:tcW w:w="0" w:type="auto"/>
          </w:tcPr>
          <w:p w:rsidR="007B4CB6" w:rsidRDefault="00BE7962">
            <w:pPr>
              <w:pStyle w:val="Compact"/>
              <w:jc w:val="right"/>
            </w:pPr>
            <w:r>
              <w:t>3</w:t>
            </w:r>
          </w:p>
        </w:tc>
        <w:tc>
          <w:tcPr>
            <w:tcW w:w="0" w:type="auto"/>
          </w:tcPr>
          <w:p w:rsidR="007B4CB6" w:rsidRDefault="00BE7962">
            <w:pPr>
              <w:pStyle w:val="Compact"/>
            </w:pPr>
            <w:r>
              <w:t>core_arm_3</w:t>
            </w:r>
          </w:p>
        </w:tc>
        <w:tc>
          <w:tcPr>
            <w:tcW w:w="0" w:type="auto"/>
          </w:tcPr>
          <w:p w:rsidR="007B4CB6" w:rsidRDefault="00BE7962">
            <w:pPr>
              <w:pStyle w:val="Compact"/>
            </w:pPr>
            <w:r>
              <w:t>locator</w:t>
            </w:r>
          </w:p>
        </w:tc>
      </w:tr>
      <w:tr w:rsidR="007B4CB6">
        <w:tc>
          <w:tcPr>
            <w:tcW w:w="0" w:type="auto"/>
          </w:tcPr>
          <w:p w:rsidR="007B4CB6" w:rsidRDefault="00BE7962">
            <w:pPr>
              <w:pStyle w:val="Compact"/>
              <w:jc w:val="right"/>
            </w:pPr>
            <w:r>
              <w:t>3</w:t>
            </w:r>
          </w:p>
        </w:tc>
        <w:tc>
          <w:tcPr>
            <w:tcW w:w="0" w:type="auto"/>
          </w:tcPr>
          <w:p w:rsidR="007B4CB6" w:rsidRDefault="00BE7962">
            <w:pPr>
              <w:pStyle w:val="Compact"/>
            </w:pPr>
            <w:r>
              <w:t>core_arm_3</w:t>
            </w:r>
          </w:p>
        </w:tc>
        <w:tc>
          <w:tcPr>
            <w:tcW w:w="0" w:type="auto"/>
          </w:tcPr>
          <w:p w:rsidR="007B4CB6" w:rsidRDefault="00BE7962">
            <w:pPr>
              <w:pStyle w:val="Compact"/>
            </w:pPr>
            <w:r>
              <w:t>core_component_form</w:t>
            </w:r>
          </w:p>
        </w:tc>
      </w:tr>
      <w:tr w:rsidR="007B4CB6">
        <w:tc>
          <w:tcPr>
            <w:tcW w:w="0" w:type="auto"/>
          </w:tcPr>
          <w:p w:rsidR="007B4CB6" w:rsidRDefault="00BE7962">
            <w:pPr>
              <w:pStyle w:val="Compact"/>
              <w:jc w:val="right"/>
            </w:pPr>
            <w:r>
              <w:t>3</w:t>
            </w:r>
          </w:p>
        </w:tc>
        <w:tc>
          <w:tcPr>
            <w:tcW w:w="0" w:type="auto"/>
          </w:tcPr>
          <w:p w:rsidR="007B4CB6" w:rsidRDefault="00BE7962">
            <w:pPr>
              <w:pStyle w:val="Compact"/>
            </w:pPr>
            <w:r>
              <w:t>core_arm_3</w:t>
            </w:r>
          </w:p>
        </w:tc>
        <w:tc>
          <w:tcPr>
            <w:tcW w:w="0" w:type="auto"/>
          </w:tcPr>
          <w:p w:rsidR="007B4CB6" w:rsidRDefault="00BE7962">
            <w:pPr>
              <w:pStyle w:val="Compact"/>
            </w:pPr>
            <w:r>
              <w:t>randomization_check_form</w:t>
            </w:r>
          </w:p>
        </w:tc>
      </w:tr>
      <w:tr w:rsidR="007B4CB6">
        <w:tc>
          <w:tcPr>
            <w:tcW w:w="0" w:type="auto"/>
          </w:tcPr>
          <w:p w:rsidR="007B4CB6" w:rsidRDefault="00BE7962">
            <w:pPr>
              <w:pStyle w:val="Compact"/>
              <w:jc w:val="right"/>
            </w:pPr>
            <w:r>
              <w:t>3</w:t>
            </w:r>
          </w:p>
        </w:tc>
        <w:tc>
          <w:tcPr>
            <w:tcW w:w="0" w:type="auto"/>
          </w:tcPr>
          <w:p w:rsidR="007B4CB6" w:rsidRDefault="00BE7962">
            <w:pPr>
              <w:pStyle w:val="Compact"/>
            </w:pPr>
            <w:r>
              <w:t>detailed_video_arm_3</w:t>
            </w:r>
          </w:p>
        </w:tc>
        <w:tc>
          <w:tcPr>
            <w:tcW w:w="0" w:type="auto"/>
          </w:tcPr>
          <w:p w:rsidR="007B4CB6" w:rsidRDefault="00BE7962">
            <w:pPr>
              <w:pStyle w:val="Compact"/>
            </w:pPr>
            <w:r>
              <w:t>detailed_video</w:t>
            </w:r>
          </w:p>
        </w:tc>
      </w:tr>
      <w:tr w:rsidR="007B4CB6">
        <w:tc>
          <w:tcPr>
            <w:tcW w:w="0" w:type="auto"/>
          </w:tcPr>
          <w:p w:rsidR="007B4CB6" w:rsidRDefault="00BE7962">
            <w:pPr>
              <w:pStyle w:val="Compact"/>
              <w:jc w:val="right"/>
            </w:pPr>
            <w:r>
              <w:t>3</w:t>
            </w:r>
          </w:p>
        </w:tc>
        <w:tc>
          <w:tcPr>
            <w:tcW w:w="0" w:type="auto"/>
          </w:tcPr>
          <w:p w:rsidR="007B4CB6" w:rsidRDefault="00BE7962">
            <w:pPr>
              <w:pStyle w:val="Compact"/>
            </w:pPr>
            <w:r>
              <w:t>detailed_video_arm_3</w:t>
            </w:r>
          </w:p>
        </w:tc>
        <w:tc>
          <w:tcPr>
            <w:tcW w:w="0" w:type="auto"/>
          </w:tcPr>
          <w:p w:rsidR="007B4CB6" w:rsidRDefault="00BE7962">
            <w:pPr>
              <w:pStyle w:val="Compact"/>
            </w:pPr>
            <w:r>
              <w:t>locator</w:t>
            </w:r>
          </w:p>
        </w:tc>
      </w:tr>
      <w:tr w:rsidR="007B4CB6">
        <w:tc>
          <w:tcPr>
            <w:tcW w:w="0" w:type="auto"/>
          </w:tcPr>
          <w:p w:rsidR="007B4CB6" w:rsidRDefault="00BE7962">
            <w:pPr>
              <w:pStyle w:val="Compact"/>
              <w:jc w:val="right"/>
            </w:pPr>
            <w:r>
              <w:t>3</w:t>
            </w:r>
          </w:p>
        </w:tc>
        <w:tc>
          <w:tcPr>
            <w:tcW w:w="0" w:type="auto"/>
          </w:tcPr>
          <w:p w:rsidR="007B4CB6" w:rsidRDefault="00BE7962">
            <w:pPr>
              <w:pStyle w:val="Compact"/>
            </w:pPr>
            <w:r>
              <w:t>group_1_arm_3</w:t>
            </w:r>
          </w:p>
        </w:tc>
        <w:tc>
          <w:tcPr>
            <w:tcW w:w="0" w:type="auto"/>
          </w:tcPr>
          <w:p w:rsidR="007B4CB6" w:rsidRDefault="00BE7962">
            <w:pPr>
              <w:pStyle w:val="Compact"/>
            </w:pPr>
            <w:r>
              <w:t>support_groups</w:t>
            </w:r>
          </w:p>
        </w:tc>
      </w:tr>
      <w:tr w:rsidR="007B4CB6">
        <w:tc>
          <w:tcPr>
            <w:tcW w:w="0" w:type="auto"/>
          </w:tcPr>
          <w:p w:rsidR="007B4CB6" w:rsidRDefault="00BE7962">
            <w:pPr>
              <w:pStyle w:val="Compact"/>
              <w:jc w:val="right"/>
            </w:pPr>
            <w:r>
              <w:t>3</w:t>
            </w:r>
          </w:p>
        </w:tc>
        <w:tc>
          <w:tcPr>
            <w:tcW w:w="0" w:type="auto"/>
          </w:tcPr>
          <w:p w:rsidR="007B4CB6" w:rsidRDefault="00BE7962">
            <w:pPr>
              <w:pStyle w:val="Compact"/>
            </w:pPr>
            <w:r>
              <w:t>group_1_arm_3</w:t>
            </w:r>
          </w:p>
        </w:tc>
        <w:tc>
          <w:tcPr>
            <w:tcW w:w="0" w:type="auto"/>
          </w:tcPr>
          <w:p w:rsidR="007B4CB6" w:rsidRDefault="00BE7962">
            <w:pPr>
              <w:pStyle w:val="Compact"/>
            </w:pPr>
            <w:r>
              <w:t>locator</w:t>
            </w:r>
          </w:p>
        </w:tc>
      </w:tr>
      <w:tr w:rsidR="007B4CB6">
        <w:tc>
          <w:tcPr>
            <w:tcW w:w="0" w:type="auto"/>
          </w:tcPr>
          <w:p w:rsidR="007B4CB6" w:rsidRDefault="00BE7962">
            <w:pPr>
              <w:pStyle w:val="Compact"/>
              <w:jc w:val="right"/>
            </w:pPr>
            <w:r>
              <w:t>3</w:t>
            </w:r>
          </w:p>
        </w:tc>
        <w:tc>
          <w:tcPr>
            <w:tcW w:w="0" w:type="auto"/>
          </w:tcPr>
          <w:p w:rsidR="007B4CB6" w:rsidRDefault="00BE7962">
            <w:pPr>
              <w:pStyle w:val="Compact"/>
            </w:pPr>
            <w:r>
              <w:t>group_2_arm_3</w:t>
            </w:r>
          </w:p>
        </w:tc>
        <w:tc>
          <w:tcPr>
            <w:tcW w:w="0" w:type="auto"/>
          </w:tcPr>
          <w:p w:rsidR="007B4CB6" w:rsidRDefault="00BE7962">
            <w:pPr>
              <w:pStyle w:val="Compact"/>
            </w:pPr>
            <w:r>
              <w:t>support_groups</w:t>
            </w:r>
          </w:p>
        </w:tc>
      </w:tr>
      <w:tr w:rsidR="007B4CB6">
        <w:tc>
          <w:tcPr>
            <w:tcW w:w="0" w:type="auto"/>
          </w:tcPr>
          <w:p w:rsidR="007B4CB6" w:rsidRDefault="00BE7962">
            <w:pPr>
              <w:pStyle w:val="Compact"/>
              <w:jc w:val="right"/>
            </w:pPr>
            <w:r>
              <w:t>3</w:t>
            </w:r>
          </w:p>
        </w:tc>
        <w:tc>
          <w:tcPr>
            <w:tcW w:w="0" w:type="auto"/>
          </w:tcPr>
          <w:p w:rsidR="007B4CB6" w:rsidRDefault="00BE7962">
            <w:pPr>
              <w:pStyle w:val="Compact"/>
            </w:pPr>
            <w:r>
              <w:t>group_2_arm_3</w:t>
            </w:r>
          </w:p>
        </w:tc>
        <w:tc>
          <w:tcPr>
            <w:tcW w:w="0" w:type="auto"/>
          </w:tcPr>
          <w:p w:rsidR="007B4CB6" w:rsidRDefault="00BE7962">
            <w:pPr>
              <w:pStyle w:val="Compact"/>
            </w:pPr>
            <w:r>
              <w:t>locator</w:t>
            </w:r>
          </w:p>
        </w:tc>
      </w:tr>
      <w:tr w:rsidR="007B4CB6">
        <w:tc>
          <w:tcPr>
            <w:tcW w:w="0" w:type="auto"/>
          </w:tcPr>
          <w:p w:rsidR="007B4CB6" w:rsidRDefault="00BE7962">
            <w:pPr>
              <w:pStyle w:val="Compact"/>
              <w:jc w:val="right"/>
            </w:pPr>
            <w:r>
              <w:t>3</w:t>
            </w:r>
          </w:p>
        </w:tc>
        <w:tc>
          <w:tcPr>
            <w:tcW w:w="0" w:type="auto"/>
          </w:tcPr>
          <w:p w:rsidR="007B4CB6" w:rsidRDefault="00BE7962">
            <w:pPr>
              <w:pStyle w:val="Compact"/>
            </w:pPr>
            <w:r>
              <w:t>group_3_arm_3</w:t>
            </w:r>
          </w:p>
        </w:tc>
        <w:tc>
          <w:tcPr>
            <w:tcW w:w="0" w:type="auto"/>
          </w:tcPr>
          <w:p w:rsidR="007B4CB6" w:rsidRDefault="00BE7962">
            <w:pPr>
              <w:pStyle w:val="Compact"/>
            </w:pPr>
            <w:r>
              <w:t>support_groups</w:t>
            </w:r>
          </w:p>
        </w:tc>
      </w:tr>
      <w:tr w:rsidR="007B4CB6">
        <w:tc>
          <w:tcPr>
            <w:tcW w:w="0" w:type="auto"/>
          </w:tcPr>
          <w:p w:rsidR="007B4CB6" w:rsidRDefault="00BE7962">
            <w:pPr>
              <w:pStyle w:val="Compact"/>
              <w:jc w:val="right"/>
            </w:pPr>
            <w:r>
              <w:t>3</w:t>
            </w:r>
          </w:p>
        </w:tc>
        <w:tc>
          <w:tcPr>
            <w:tcW w:w="0" w:type="auto"/>
          </w:tcPr>
          <w:p w:rsidR="007B4CB6" w:rsidRDefault="00BE7962">
            <w:pPr>
              <w:pStyle w:val="Compact"/>
            </w:pPr>
            <w:r>
              <w:t>group_3_arm_3</w:t>
            </w:r>
          </w:p>
        </w:tc>
        <w:tc>
          <w:tcPr>
            <w:tcW w:w="0" w:type="auto"/>
          </w:tcPr>
          <w:p w:rsidR="007B4CB6" w:rsidRDefault="00BE7962">
            <w:pPr>
              <w:pStyle w:val="Compact"/>
            </w:pPr>
            <w:r>
              <w:t>locator</w:t>
            </w:r>
          </w:p>
        </w:tc>
      </w:tr>
      <w:tr w:rsidR="007B4CB6">
        <w:tc>
          <w:tcPr>
            <w:tcW w:w="0" w:type="auto"/>
          </w:tcPr>
          <w:p w:rsidR="007B4CB6" w:rsidRDefault="00BE7962">
            <w:pPr>
              <w:pStyle w:val="Compact"/>
              <w:jc w:val="right"/>
            </w:pPr>
            <w:r>
              <w:t>3</w:t>
            </w:r>
          </w:p>
        </w:tc>
        <w:tc>
          <w:tcPr>
            <w:tcW w:w="0" w:type="auto"/>
          </w:tcPr>
          <w:p w:rsidR="007B4CB6" w:rsidRDefault="00BE7962">
            <w:pPr>
              <w:pStyle w:val="Compact"/>
            </w:pPr>
            <w:r>
              <w:t>text_message_1_arm_3</w:t>
            </w:r>
          </w:p>
        </w:tc>
        <w:tc>
          <w:tcPr>
            <w:tcW w:w="0" w:type="auto"/>
          </w:tcPr>
          <w:p w:rsidR="007B4CB6" w:rsidRDefault="00BE7962">
            <w:pPr>
              <w:pStyle w:val="Compact"/>
            </w:pPr>
            <w:r>
              <w:t>text_messages</w:t>
            </w:r>
          </w:p>
        </w:tc>
      </w:tr>
      <w:tr w:rsidR="007B4CB6">
        <w:tc>
          <w:tcPr>
            <w:tcW w:w="0" w:type="auto"/>
          </w:tcPr>
          <w:p w:rsidR="007B4CB6" w:rsidRDefault="00BE7962">
            <w:pPr>
              <w:pStyle w:val="Compact"/>
              <w:jc w:val="right"/>
            </w:pPr>
            <w:r>
              <w:t>3</w:t>
            </w:r>
          </w:p>
        </w:tc>
        <w:tc>
          <w:tcPr>
            <w:tcW w:w="0" w:type="auto"/>
          </w:tcPr>
          <w:p w:rsidR="007B4CB6" w:rsidRDefault="00BE7962">
            <w:pPr>
              <w:pStyle w:val="Compact"/>
            </w:pPr>
            <w:r>
              <w:t>text_message_1_arm_3</w:t>
            </w:r>
          </w:p>
        </w:tc>
        <w:tc>
          <w:tcPr>
            <w:tcW w:w="0" w:type="auto"/>
          </w:tcPr>
          <w:p w:rsidR="007B4CB6" w:rsidRDefault="00BE7962">
            <w:pPr>
              <w:pStyle w:val="Compact"/>
            </w:pPr>
            <w:r>
              <w:t>locator</w:t>
            </w:r>
          </w:p>
        </w:tc>
      </w:tr>
      <w:tr w:rsidR="007B4CB6">
        <w:tc>
          <w:tcPr>
            <w:tcW w:w="0" w:type="auto"/>
          </w:tcPr>
          <w:p w:rsidR="007B4CB6" w:rsidRDefault="00BE7962">
            <w:pPr>
              <w:pStyle w:val="Compact"/>
              <w:jc w:val="right"/>
            </w:pPr>
            <w:r>
              <w:t>3</w:t>
            </w:r>
          </w:p>
        </w:tc>
        <w:tc>
          <w:tcPr>
            <w:tcW w:w="0" w:type="auto"/>
          </w:tcPr>
          <w:p w:rsidR="007B4CB6" w:rsidRDefault="00BE7962">
            <w:pPr>
              <w:pStyle w:val="Compact"/>
            </w:pPr>
            <w:r>
              <w:t>text_message_2_arm_3</w:t>
            </w:r>
          </w:p>
        </w:tc>
        <w:tc>
          <w:tcPr>
            <w:tcW w:w="0" w:type="auto"/>
          </w:tcPr>
          <w:p w:rsidR="007B4CB6" w:rsidRDefault="00BE7962">
            <w:pPr>
              <w:pStyle w:val="Compact"/>
            </w:pPr>
            <w:r>
              <w:t>text_messages</w:t>
            </w:r>
          </w:p>
        </w:tc>
      </w:tr>
      <w:tr w:rsidR="007B4CB6">
        <w:tc>
          <w:tcPr>
            <w:tcW w:w="0" w:type="auto"/>
          </w:tcPr>
          <w:p w:rsidR="007B4CB6" w:rsidRDefault="00BE7962">
            <w:pPr>
              <w:pStyle w:val="Compact"/>
              <w:jc w:val="right"/>
            </w:pPr>
            <w:r>
              <w:t>3</w:t>
            </w:r>
          </w:p>
        </w:tc>
        <w:tc>
          <w:tcPr>
            <w:tcW w:w="0" w:type="auto"/>
          </w:tcPr>
          <w:p w:rsidR="007B4CB6" w:rsidRDefault="00BE7962">
            <w:pPr>
              <w:pStyle w:val="Compact"/>
            </w:pPr>
            <w:r>
              <w:t>text_message_2_arm_3</w:t>
            </w:r>
          </w:p>
        </w:tc>
        <w:tc>
          <w:tcPr>
            <w:tcW w:w="0" w:type="auto"/>
          </w:tcPr>
          <w:p w:rsidR="007B4CB6" w:rsidRDefault="00BE7962">
            <w:pPr>
              <w:pStyle w:val="Compact"/>
            </w:pPr>
            <w:r>
              <w:t>locator</w:t>
            </w:r>
          </w:p>
        </w:tc>
      </w:tr>
      <w:tr w:rsidR="007B4CB6">
        <w:tc>
          <w:tcPr>
            <w:tcW w:w="0" w:type="auto"/>
          </w:tcPr>
          <w:p w:rsidR="007B4CB6" w:rsidRDefault="00BE7962">
            <w:pPr>
              <w:pStyle w:val="Compact"/>
              <w:jc w:val="right"/>
            </w:pPr>
            <w:r>
              <w:t>4</w:t>
            </w:r>
          </w:p>
        </w:tc>
        <w:tc>
          <w:tcPr>
            <w:tcW w:w="0" w:type="auto"/>
          </w:tcPr>
          <w:p w:rsidR="007B4CB6" w:rsidRDefault="00BE7962">
            <w:pPr>
              <w:pStyle w:val="Compact"/>
            </w:pPr>
            <w:r>
              <w:t>core_arm_4</w:t>
            </w:r>
          </w:p>
        </w:tc>
        <w:tc>
          <w:tcPr>
            <w:tcW w:w="0" w:type="auto"/>
          </w:tcPr>
          <w:p w:rsidR="007B4CB6" w:rsidRDefault="00BE7962">
            <w:pPr>
              <w:pStyle w:val="Compact"/>
            </w:pPr>
            <w:r>
              <w:t>locator</w:t>
            </w:r>
          </w:p>
        </w:tc>
      </w:tr>
      <w:tr w:rsidR="007B4CB6">
        <w:tc>
          <w:tcPr>
            <w:tcW w:w="0" w:type="auto"/>
          </w:tcPr>
          <w:p w:rsidR="007B4CB6" w:rsidRDefault="00BE7962">
            <w:pPr>
              <w:pStyle w:val="Compact"/>
              <w:jc w:val="right"/>
            </w:pPr>
            <w:r>
              <w:t>4</w:t>
            </w:r>
          </w:p>
        </w:tc>
        <w:tc>
          <w:tcPr>
            <w:tcW w:w="0" w:type="auto"/>
          </w:tcPr>
          <w:p w:rsidR="007B4CB6" w:rsidRDefault="00BE7962">
            <w:pPr>
              <w:pStyle w:val="Compact"/>
            </w:pPr>
            <w:r>
              <w:t>core_arm_4</w:t>
            </w:r>
          </w:p>
        </w:tc>
        <w:tc>
          <w:tcPr>
            <w:tcW w:w="0" w:type="auto"/>
          </w:tcPr>
          <w:p w:rsidR="007B4CB6" w:rsidRDefault="00BE7962">
            <w:pPr>
              <w:pStyle w:val="Compact"/>
            </w:pPr>
            <w:r>
              <w:t>core_component_form</w:t>
            </w:r>
          </w:p>
        </w:tc>
      </w:tr>
      <w:tr w:rsidR="007B4CB6">
        <w:tc>
          <w:tcPr>
            <w:tcW w:w="0" w:type="auto"/>
          </w:tcPr>
          <w:p w:rsidR="007B4CB6" w:rsidRDefault="00BE7962">
            <w:pPr>
              <w:pStyle w:val="Compact"/>
              <w:jc w:val="right"/>
            </w:pPr>
            <w:r>
              <w:t>4</w:t>
            </w:r>
          </w:p>
        </w:tc>
        <w:tc>
          <w:tcPr>
            <w:tcW w:w="0" w:type="auto"/>
          </w:tcPr>
          <w:p w:rsidR="007B4CB6" w:rsidRDefault="00BE7962">
            <w:pPr>
              <w:pStyle w:val="Compact"/>
            </w:pPr>
            <w:r>
              <w:t>core_arm_4</w:t>
            </w:r>
          </w:p>
        </w:tc>
        <w:tc>
          <w:tcPr>
            <w:tcW w:w="0" w:type="auto"/>
          </w:tcPr>
          <w:p w:rsidR="007B4CB6" w:rsidRDefault="00BE7962">
            <w:pPr>
              <w:pStyle w:val="Compact"/>
            </w:pPr>
            <w:r>
              <w:t>randomization_check_form</w:t>
            </w:r>
          </w:p>
        </w:tc>
      </w:tr>
      <w:tr w:rsidR="007B4CB6">
        <w:tc>
          <w:tcPr>
            <w:tcW w:w="0" w:type="auto"/>
          </w:tcPr>
          <w:p w:rsidR="007B4CB6" w:rsidRDefault="00BE7962">
            <w:pPr>
              <w:pStyle w:val="Compact"/>
              <w:jc w:val="right"/>
            </w:pPr>
            <w:r>
              <w:t>4</w:t>
            </w:r>
          </w:p>
        </w:tc>
        <w:tc>
          <w:tcPr>
            <w:tcW w:w="0" w:type="auto"/>
          </w:tcPr>
          <w:p w:rsidR="007B4CB6" w:rsidRDefault="00BE7962">
            <w:pPr>
              <w:pStyle w:val="Compact"/>
            </w:pPr>
            <w:r>
              <w:t>detailed_video_arm_4</w:t>
            </w:r>
          </w:p>
        </w:tc>
        <w:tc>
          <w:tcPr>
            <w:tcW w:w="0" w:type="auto"/>
          </w:tcPr>
          <w:p w:rsidR="007B4CB6" w:rsidRDefault="00BE7962">
            <w:pPr>
              <w:pStyle w:val="Compact"/>
            </w:pPr>
            <w:r>
              <w:t>detailed_video</w:t>
            </w:r>
          </w:p>
        </w:tc>
      </w:tr>
      <w:tr w:rsidR="007B4CB6">
        <w:tc>
          <w:tcPr>
            <w:tcW w:w="0" w:type="auto"/>
          </w:tcPr>
          <w:p w:rsidR="007B4CB6" w:rsidRDefault="00BE7962">
            <w:pPr>
              <w:pStyle w:val="Compact"/>
              <w:jc w:val="right"/>
            </w:pPr>
            <w:r>
              <w:t>4</w:t>
            </w:r>
          </w:p>
        </w:tc>
        <w:tc>
          <w:tcPr>
            <w:tcW w:w="0" w:type="auto"/>
          </w:tcPr>
          <w:p w:rsidR="007B4CB6" w:rsidRDefault="00BE7962">
            <w:pPr>
              <w:pStyle w:val="Compact"/>
            </w:pPr>
            <w:r>
              <w:t>detailed_video_arm_4</w:t>
            </w:r>
          </w:p>
        </w:tc>
        <w:tc>
          <w:tcPr>
            <w:tcW w:w="0" w:type="auto"/>
          </w:tcPr>
          <w:p w:rsidR="007B4CB6" w:rsidRDefault="00BE7962">
            <w:pPr>
              <w:pStyle w:val="Compact"/>
            </w:pPr>
            <w:r>
              <w:t>locator</w:t>
            </w:r>
          </w:p>
        </w:tc>
      </w:tr>
      <w:tr w:rsidR="007B4CB6">
        <w:tc>
          <w:tcPr>
            <w:tcW w:w="0" w:type="auto"/>
          </w:tcPr>
          <w:p w:rsidR="007B4CB6" w:rsidRDefault="00BE7962">
            <w:pPr>
              <w:pStyle w:val="Compact"/>
              <w:jc w:val="right"/>
            </w:pPr>
            <w:r>
              <w:t>4</w:t>
            </w:r>
          </w:p>
        </w:tc>
        <w:tc>
          <w:tcPr>
            <w:tcW w:w="0" w:type="auto"/>
          </w:tcPr>
          <w:p w:rsidR="007B4CB6" w:rsidRDefault="00BE7962">
            <w:pPr>
              <w:pStyle w:val="Compact"/>
            </w:pPr>
            <w:r>
              <w:t>text_message_1_arm_4</w:t>
            </w:r>
          </w:p>
        </w:tc>
        <w:tc>
          <w:tcPr>
            <w:tcW w:w="0" w:type="auto"/>
          </w:tcPr>
          <w:p w:rsidR="007B4CB6" w:rsidRDefault="00BE7962">
            <w:pPr>
              <w:pStyle w:val="Compact"/>
            </w:pPr>
            <w:r>
              <w:t>text_messages</w:t>
            </w:r>
          </w:p>
        </w:tc>
      </w:tr>
      <w:tr w:rsidR="007B4CB6">
        <w:tc>
          <w:tcPr>
            <w:tcW w:w="0" w:type="auto"/>
          </w:tcPr>
          <w:p w:rsidR="007B4CB6" w:rsidRDefault="00BE7962">
            <w:pPr>
              <w:pStyle w:val="Compact"/>
              <w:jc w:val="right"/>
            </w:pPr>
            <w:r>
              <w:t>4</w:t>
            </w:r>
          </w:p>
        </w:tc>
        <w:tc>
          <w:tcPr>
            <w:tcW w:w="0" w:type="auto"/>
          </w:tcPr>
          <w:p w:rsidR="007B4CB6" w:rsidRDefault="00BE7962">
            <w:pPr>
              <w:pStyle w:val="Compact"/>
            </w:pPr>
            <w:r>
              <w:t>text_message_1_arm_4</w:t>
            </w:r>
          </w:p>
        </w:tc>
        <w:tc>
          <w:tcPr>
            <w:tcW w:w="0" w:type="auto"/>
          </w:tcPr>
          <w:p w:rsidR="007B4CB6" w:rsidRDefault="00BE7962">
            <w:pPr>
              <w:pStyle w:val="Compact"/>
            </w:pPr>
            <w:r>
              <w:t>locator</w:t>
            </w:r>
          </w:p>
        </w:tc>
      </w:tr>
      <w:tr w:rsidR="007B4CB6">
        <w:tc>
          <w:tcPr>
            <w:tcW w:w="0" w:type="auto"/>
          </w:tcPr>
          <w:p w:rsidR="007B4CB6" w:rsidRDefault="00BE7962">
            <w:pPr>
              <w:pStyle w:val="Compact"/>
              <w:jc w:val="right"/>
            </w:pPr>
            <w:r>
              <w:t>4</w:t>
            </w:r>
          </w:p>
        </w:tc>
        <w:tc>
          <w:tcPr>
            <w:tcW w:w="0" w:type="auto"/>
          </w:tcPr>
          <w:p w:rsidR="007B4CB6" w:rsidRDefault="00BE7962">
            <w:pPr>
              <w:pStyle w:val="Compact"/>
            </w:pPr>
            <w:r>
              <w:t>text_message_2_arm_4</w:t>
            </w:r>
          </w:p>
        </w:tc>
        <w:tc>
          <w:tcPr>
            <w:tcW w:w="0" w:type="auto"/>
          </w:tcPr>
          <w:p w:rsidR="007B4CB6" w:rsidRDefault="00BE7962">
            <w:pPr>
              <w:pStyle w:val="Compact"/>
            </w:pPr>
            <w:r>
              <w:t>text_messages</w:t>
            </w:r>
          </w:p>
        </w:tc>
      </w:tr>
      <w:tr w:rsidR="007B4CB6">
        <w:tc>
          <w:tcPr>
            <w:tcW w:w="0" w:type="auto"/>
          </w:tcPr>
          <w:p w:rsidR="007B4CB6" w:rsidRDefault="00BE7962">
            <w:pPr>
              <w:pStyle w:val="Compact"/>
              <w:jc w:val="right"/>
            </w:pPr>
            <w:r>
              <w:t>4</w:t>
            </w:r>
          </w:p>
        </w:tc>
        <w:tc>
          <w:tcPr>
            <w:tcW w:w="0" w:type="auto"/>
          </w:tcPr>
          <w:p w:rsidR="007B4CB6" w:rsidRDefault="00BE7962">
            <w:pPr>
              <w:pStyle w:val="Compact"/>
            </w:pPr>
            <w:r>
              <w:t>text_message_2_arm_4</w:t>
            </w:r>
          </w:p>
        </w:tc>
        <w:tc>
          <w:tcPr>
            <w:tcW w:w="0" w:type="auto"/>
          </w:tcPr>
          <w:p w:rsidR="007B4CB6" w:rsidRDefault="00BE7962">
            <w:pPr>
              <w:pStyle w:val="Compact"/>
            </w:pPr>
            <w:r>
              <w:t>locator</w:t>
            </w:r>
          </w:p>
        </w:tc>
      </w:tr>
      <w:tr w:rsidR="007B4CB6">
        <w:tc>
          <w:tcPr>
            <w:tcW w:w="0" w:type="auto"/>
          </w:tcPr>
          <w:p w:rsidR="007B4CB6" w:rsidRDefault="00BE7962">
            <w:pPr>
              <w:pStyle w:val="Compact"/>
              <w:jc w:val="right"/>
            </w:pPr>
            <w:r>
              <w:t>5</w:t>
            </w:r>
          </w:p>
        </w:tc>
        <w:tc>
          <w:tcPr>
            <w:tcW w:w="0" w:type="auto"/>
          </w:tcPr>
          <w:p w:rsidR="007B4CB6" w:rsidRDefault="00BE7962">
            <w:pPr>
              <w:pStyle w:val="Compact"/>
            </w:pPr>
            <w:r>
              <w:t>core_arm_5</w:t>
            </w:r>
          </w:p>
        </w:tc>
        <w:tc>
          <w:tcPr>
            <w:tcW w:w="0" w:type="auto"/>
          </w:tcPr>
          <w:p w:rsidR="007B4CB6" w:rsidRDefault="00BE7962">
            <w:pPr>
              <w:pStyle w:val="Compact"/>
            </w:pPr>
            <w:r>
              <w:t>locator</w:t>
            </w:r>
          </w:p>
        </w:tc>
      </w:tr>
      <w:tr w:rsidR="007B4CB6">
        <w:tc>
          <w:tcPr>
            <w:tcW w:w="0" w:type="auto"/>
          </w:tcPr>
          <w:p w:rsidR="007B4CB6" w:rsidRDefault="00BE7962">
            <w:pPr>
              <w:pStyle w:val="Compact"/>
              <w:jc w:val="right"/>
            </w:pPr>
            <w:r>
              <w:t>5</w:t>
            </w:r>
          </w:p>
        </w:tc>
        <w:tc>
          <w:tcPr>
            <w:tcW w:w="0" w:type="auto"/>
          </w:tcPr>
          <w:p w:rsidR="007B4CB6" w:rsidRDefault="00BE7962">
            <w:pPr>
              <w:pStyle w:val="Compact"/>
            </w:pPr>
            <w:r>
              <w:t>core_arm_5</w:t>
            </w:r>
          </w:p>
        </w:tc>
        <w:tc>
          <w:tcPr>
            <w:tcW w:w="0" w:type="auto"/>
          </w:tcPr>
          <w:p w:rsidR="007B4CB6" w:rsidRDefault="00BE7962">
            <w:pPr>
              <w:pStyle w:val="Compact"/>
            </w:pPr>
            <w:r>
              <w:t>core_component_form</w:t>
            </w:r>
          </w:p>
        </w:tc>
      </w:tr>
      <w:tr w:rsidR="007B4CB6">
        <w:tc>
          <w:tcPr>
            <w:tcW w:w="0" w:type="auto"/>
          </w:tcPr>
          <w:p w:rsidR="007B4CB6" w:rsidRDefault="00BE7962">
            <w:pPr>
              <w:pStyle w:val="Compact"/>
              <w:jc w:val="right"/>
            </w:pPr>
            <w:r>
              <w:t>5</w:t>
            </w:r>
          </w:p>
        </w:tc>
        <w:tc>
          <w:tcPr>
            <w:tcW w:w="0" w:type="auto"/>
          </w:tcPr>
          <w:p w:rsidR="007B4CB6" w:rsidRDefault="00BE7962">
            <w:pPr>
              <w:pStyle w:val="Compact"/>
            </w:pPr>
            <w:r>
              <w:t>core_arm_5</w:t>
            </w:r>
          </w:p>
        </w:tc>
        <w:tc>
          <w:tcPr>
            <w:tcW w:w="0" w:type="auto"/>
          </w:tcPr>
          <w:p w:rsidR="007B4CB6" w:rsidRDefault="00BE7962">
            <w:pPr>
              <w:pStyle w:val="Compact"/>
            </w:pPr>
            <w:r>
              <w:t>randomization_check_form</w:t>
            </w:r>
          </w:p>
        </w:tc>
      </w:tr>
      <w:tr w:rsidR="007B4CB6">
        <w:tc>
          <w:tcPr>
            <w:tcW w:w="0" w:type="auto"/>
          </w:tcPr>
          <w:p w:rsidR="007B4CB6" w:rsidRDefault="00BE7962">
            <w:pPr>
              <w:pStyle w:val="Compact"/>
              <w:jc w:val="right"/>
            </w:pPr>
            <w:r>
              <w:t>5</w:t>
            </w:r>
          </w:p>
        </w:tc>
        <w:tc>
          <w:tcPr>
            <w:tcW w:w="0" w:type="auto"/>
          </w:tcPr>
          <w:p w:rsidR="007B4CB6" w:rsidRDefault="00BE7962">
            <w:pPr>
              <w:pStyle w:val="Compact"/>
            </w:pPr>
            <w:r>
              <w:t>detailed_video_arm_5</w:t>
            </w:r>
          </w:p>
        </w:tc>
        <w:tc>
          <w:tcPr>
            <w:tcW w:w="0" w:type="auto"/>
          </w:tcPr>
          <w:p w:rsidR="007B4CB6" w:rsidRDefault="00BE7962">
            <w:pPr>
              <w:pStyle w:val="Compact"/>
            </w:pPr>
            <w:r>
              <w:t>detailed_video</w:t>
            </w:r>
          </w:p>
        </w:tc>
      </w:tr>
      <w:tr w:rsidR="007B4CB6">
        <w:tc>
          <w:tcPr>
            <w:tcW w:w="0" w:type="auto"/>
          </w:tcPr>
          <w:p w:rsidR="007B4CB6" w:rsidRDefault="00BE7962">
            <w:pPr>
              <w:pStyle w:val="Compact"/>
              <w:jc w:val="right"/>
            </w:pPr>
            <w:r>
              <w:t>5</w:t>
            </w:r>
          </w:p>
        </w:tc>
        <w:tc>
          <w:tcPr>
            <w:tcW w:w="0" w:type="auto"/>
          </w:tcPr>
          <w:p w:rsidR="007B4CB6" w:rsidRDefault="00BE7962">
            <w:pPr>
              <w:pStyle w:val="Compact"/>
            </w:pPr>
            <w:r>
              <w:t>detailed_video_arm_5</w:t>
            </w:r>
          </w:p>
        </w:tc>
        <w:tc>
          <w:tcPr>
            <w:tcW w:w="0" w:type="auto"/>
          </w:tcPr>
          <w:p w:rsidR="007B4CB6" w:rsidRDefault="00BE7962">
            <w:pPr>
              <w:pStyle w:val="Compact"/>
            </w:pPr>
            <w:r>
              <w:t>locator</w:t>
            </w:r>
          </w:p>
        </w:tc>
      </w:tr>
      <w:tr w:rsidR="007B4CB6">
        <w:tc>
          <w:tcPr>
            <w:tcW w:w="0" w:type="auto"/>
          </w:tcPr>
          <w:p w:rsidR="007B4CB6" w:rsidRDefault="00BE7962">
            <w:pPr>
              <w:pStyle w:val="Compact"/>
              <w:jc w:val="right"/>
            </w:pPr>
            <w:r>
              <w:t>5</w:t>
            </w:r>
          </w:p>
        </w:tc>
        <w:tc>
          <w:tcPr>
            <w:tcW w:w="0" w:type="auto"/>
          </w:tcPr>
          <w:p w:rsidR="007B4CB6" w:rsidRDefault="00BE7962">
            <w:pPr>
              <w:pStyle w:val="Compact"/>
            </w:pPr>
            <w:r>
              <w:t>group_one_arm_5</w:t>
            </w:r>
          </w:p>
        </w:tc>
        <w:tc>
          <w:tcPr>
            <w:tcW w:w="0" w:type="auto"/>
          </w:tcPr>
          <w:p w:rsidR="007B4CB6" w:rsidRDefault="00BE7962">
            <w:pPr>
              <w:pStyle w:val="Compact"/>
            </w:pPr>
            <w:r>
              <w:t>support_groups</w:t>
            </w:r>
          </w:p>
        </w:tc>
      </w:tr>
      <w:tr w:rsidR="007B4CB6">
        <w:tc>
          <w:tcPr>
            <w:tcW w:w="0" w:type="auto"/>
          </w:tcPr>
          <w:p w:rsidR="007B4CB6" w:rsidRDefault="00BE7962">
            <w:pPr>
              <w:pStyle w:val="Compact"/>
              <w:jc w:val="right"/>
            </w:pPr>
            <w:r>
              <w:t>5</w:t>
            </w:r>
          </w:p>
        </w:tc>
        <w:tc>
          <w:tcPr>
            <w:tcW w:w="0" w:type="auto"/>
          </w:tcPr>
          <w:p w:rsidR="007B4CB6" w:rsidRDefault="00BE7962">
            <w:pPr>
              <w:pStyle w:val="Compact"/>
            </w:pPr>
            <w:r>
              <w:t>group_one_arm_5</w:t>
            </w:r>
          </w:p>
        </w:tc>
        <w:tc>
          <w:tcPr>
            <w:tcW w:w="0" w:type="auto"/>
          </w:tcPr>
          <w:p w:rsidR="007B4CB6" w:rsidRDefault="00BE7962">
            <w:pPr>
              <w:pStyle w:val="Compact"/>
            </w:pPr>
            <w:r>
              <w:t>locator</w:t>
            </w:r>
          </w:p>
        </w:tc>
      </w:tr>
      <w:tr w:rsidR="007B4CB6">
        <w:tc>
          <w:tcPr>
            <w:tcW w:w="0" w:type="auto"/>
          </w:tcPr>
          <w:p w:rsidR="007B4CB6" w:rsidRDefault="00BE7962">
            <w:pPr>
              <w:pStyle w:val="Compact"/>
              <w:jc w:val="right"/>
            </w:pPr>
            <w:r>
              <w:t>5</w:t>
            </w:r>
          </w:p>
        </w:tc>
        <w:tc>
          <w:tcPr>
            <w:tcW w:w="0" w:type="auto"/>
          </w:tcPr>
          <w:p w:rsidR="007B4CB6" w:rsidRDefault="00BE7962">
            <w:pPr>
              <w:pStyle w:val="Compact"/>
            </w:pPr>
            <w:r>
              <w:t>group_two_arm_5</w:t>
            </w:r>
          </w:p>
        </w:tc>
        <w:tc>
          <w:tcPr>
            <w:tcW w:w="0" w:type="auto"/>
          </w:tcPr>
          <w:p w:rsidR="007B4CB6" w:rsidRDefault="00BE7962">
            <w:pPr>
              <w:pStyle w:val="Compact"/>
            </w:pPr>
            <w:r>
              <w:t>support_groups</w:t>
            </w:r>
          </w:p>
        </w:tc>
      </w:tr>
      <w:tr w:rsidR="007B4CB6">
        <w:tc>
          <w:tcPr>
            <w:tcW w:w="0" w:type="auto"/>
          </w:tcPr>
          <w:p w:rsidR="007B4CB6" w:rsidRDefault="00BE7962">
            <w:pPr>
              <w:pStyle w:val="Compact"/>
              <w:jc w:val="right"/>
            </w:pPr>
            <w:r>
              <w:lastRenderedPageBreak/>
              <w:t>5</w:t>
            </w:r>
          </w:p>
        </w:tc>
        <w:tc>
          <w:tcPr>
            <w:tcW w:w="0" w:type="auto"/>
          </w:tcPr>
          <w:p w:rsidR="007B4CB6" w:rsidRDefault="00BE7962">
            <w:pPr>
              <w:pStyle w:val="Compact"/>
            </w:pPr>
            <w:r>
              <w:t>group_two_arm_5</w:t>
            </w:r>
          </w:p>
        </w:tc>
        <w:tc>
          <w:tcPr>
            <w:tcW w:w="0" w:type="auto"/>
          </w:tcPr>
          <w:p w:rsidR="007B4CB6" w:rsidRDefault="00BE7962">
            <w:pPr>
              <w:pStyle w:val="Compact"/>
            </w:pPr>
            <w:r>
              <w:t>locator</w:t>
            </w:r>
          </w:p>
        </w:tc>
      </w:tr>
      <w:tr w:rsidR="007B4CB6">
        <w:tc>
          <w:tcPr>
            <w:tcW w:w="0" w:type="auto"/>
          </w:tcPr>
          <w:p w:rsidR="007B4CB6" w:rsidRDefault="00BE7962">
            <w:pPr>
              <w:pStyle w:val="Compact"/>
              <w:jc w:val="right"/>
            </w:pPr>
            <w:r>
              <w:t>5</w:t>
            </w:r>
          </w:p>
        </w:tc>
        <w:tc>
          <w:tcPr>
            <w:tcW w:w="0" w:type="auto"/>
          </w:tcPr>
          <w:p w:rsidR="007B4CB6" w:rsidRDefault="00BE7962">
            <w:pPr>
              <w:pStyle w:val="Compact"/>
            </w:pPr>
            <w:r>
              <w:t>group_three_arm_5</w:t>
            </w:r>
          </w:p>
        </w:tc>
        <w:tc>
          <w:tcPr>
            <w:tcW w:w="0" w:type="auto"/>
          </w:tcPr>
          <w:p w:rsidR="007B4CB6" w:rsidRDefault="00BE7962">
            <w:pPr>
              <w:pStyle w:val="Compact"/>
            </w:pPr>
            <w:r>
              <w:t>support_groups</w:t>
            </w:r>
          </w:p>
        </w:tc>
      </w:tr>
      <w:tr w:rsidR="007B4CB6">
        <w:tc>
          <w:tcPr>
            <w:tcW w:w="0" w:type="auto"/>
          </w:tcPr>
          <w:p w:rsidR="007B4CB6" w:rsidRDefault="00BE7962">
            <w:pPr>
              <w:pStyle w:val="Compact"/>
              <w:jc w:val="right"/>
            </w:pPr>
            <w:r>
              <w:t>5</w:t>
            </w:r>
          </w:p>
        </w:tc>
        <w:tc>
          <w:tcPr>
            <w:tcW w:w="0" w:type="auto"/>
          </w:tcPr>
          <w:p w:rsidR="007B4CB6" w:rsidRDefault="00BE7962">
            <w:pPr>
              <w:pStyle w:val="Compact"/>
            </w:pPr>
            <w:r>
              <w:t>group_three_arm_5</w:t>
            </w:r>
          </w:p>
        </w:tc>
        <w:tc>
          <w:tcPr>
            <w:tcW w:w="0" w:type="auto"/>
          </w:tcPr>
          <w:p w:rsidR="007B4CB6" w:rsidRDefault="00BE7962">
            <w:pPr>
              <w:pStyle w:val="Compact"/>
            </w:pPr>
            <w:r>
              <w:t>locator</w:t>
            </w:r>
          </w:p>
        </w:tc>
      </w:tr>
      <w:tr w:rsidR="007B4CB6">
        <w:tc>
          <w:tcPr>
            <w:tcW w:w="0" w:type="auto"/>
          </w:tcPr>
          <w:p w:rsidR="007B4CB6" w:rsidRDefault="00BE7962">
            <w:pPr>
              <w:pStyle w:val="Compact"/>
              <w:jc w:val="right"/>
            </w:pPr>
            <w:r>
              <w:t>6</w:t>
            </w:r>
          </w:p>
        </w:tc>
        <w:tc>
          <w:tcPr>
            <w:tcW w:w="0" w:type="auto"/>
          </w:tcPr>
          <w:p w:rsidR="007B4CB6" w:rsidRDefault="00BE7962">
            <w:pPr>
              <w:pStyle w:val="Compact"/>
            </w:pPr>
            <w:r>
              <w:t>core_arm_6</w:t>
            </w:r>
          </w:p>
        </w:tc>
        <w:tc>
          <w:tcPr>
            <w:tcW w:w="0" w:type="auto"/>
          </w:tcPr>
          <w:p w:rsidR="007B4CB6" w:rsidRDefault="00BE7962">
            <w:pPr>
              <w:pStyle w:val="Compact"/>
            </w:pPr>
            <w:r>
              <w:t>locator</w:t>
            </w:r>
          </w:p>
        </w:tc>
      </w:tr>
      <w:tr w:rsidR="007B4CB6">
        <w:tc>
          <w:tcPr>
            <w:tcW w:w="0" w:type="auto"/>
          </w:tcPr>
          <w:p w:rsidR="007B4CB6" w:rsidRDefault="00BE7962">
            <w:pPr>
              <w:pStyle w:val="Compact"/>
              <w:jc w:val="right"/>
            </w:pPr>
            <w:r>
              <w:t>6</w:t>
            </w:r>
          </w:p>
        </w:tc>
        <w:tc>
          <w:tcPr>
            <w:tcW w:w="0" w:type="auto"/>
          </w:tcPr>
          <w:p w:rsidR="007B4CB6" w:rsidRDefault="00BE7962">
            <w:pPr>
              <w:pStyle w:val="Compact"/>
            </w:pPr>
            <w:r>
              <w:t>core_arm_6</w:t>
            </w:r>
          </w:p>
        </w:tc>
        <w:tc>
          <w:tcPr>
            <w:tcW w:w="0" w:type="auto"/>
          </w:tcPr>
          <w:p w:rsidR="007B4CB6" w:rsidRDefault="00BE7962">
            <w:pPr>
              <w:pStyle w:val="Compact"/>
            </w:pPr>
            <w:r>
              <w:t>core_component_form</w:t>
            </w:r>
          </w:p>
        </w:tc>
      </w:tr>
      <w:tr w:rsidR="007B4CB6">
        <w:tc>
          <w:tcPr>
            <w:tcW w:w="0" w:type="auto"/>
          </w:tcPr>
          <w:p w:rsidR="007B4CB6" w:rsidRDefault="00BE7962">
            <w:pPr>
              <w:pStyle w:val="Compact"/>
              <w:jc w:val="right"/>
            </w:pPr>
            <w:r>
              <w:t>6</w:t>
            </w:r>
          </w:p>
        </w:tc>
        <w:tc>
          <w:tcPr>
            <w:tcW w:w="0" w:type="auto"/>
          </w:tcPr>
          <w:p w:rsidR="007B4CB6" w:rsidRDefault="00BE7962">
            <w:pPr>
              <w:pStyle w:val="Compact"/>
            </w:pPr>
            <w:r>
              <w:t>core_arm_6</w:t>
            </w:r>
          </w:p>
        </w:tc>
        <w:tc>
          <w:tcPr>
            <w:tcW w:w="0" w:type="auto"/>
          </w:tcPr>
          <w:p w:rsidR="007B4CB6" w:rsidRDefault="00BE7962">
            <w:pPr>
              <w:pStyle w:val="Compact"/>
            </w:pPr>
            <w:r>
              <w:t>randomization_check_form</w:t>
            </w:r>
          </w:p>
        </w:tc>
      </w:tr>
      <w:tr w:rsidR="007B4CB6">
        <w:tc>
          <w:tcPr>
            <w:tcW w:w="0" w:type="auto"/>
          </w:tcPr>
          <w:p w:rsidR="007B4CB6" w:rsidRDefault="00BE7962">
            <w:pPr>
              <w:pStyle w:val="Compact"/>
              <w:jc w:val="right"/>
            </w:pPr>
            <w:r>
              <w:t>6</w:t>
            </w:r>
          </w:p>
        </w:tc>
        <w:tc>
          <w:tcPr>
            <w:tcW w:w="0" w:type="auto"/>
          </w:tcPr>
          <w:p w:rsidR="007B4CB6" w:rsidRDefault="00BE7962">
            <w:pPr>
              <w:pStyle w:val="Compact"/>
            </w:pPr>
            <w:r>
              <w:t>detailed_video_arm_6</w:t>
            </w:r>
          </w:p>
        </w:tc>
        <w:tc>
          <w:tcPr>
            <w:tcW w:w="0" w:type="auto"/>
          </w:tcPr>
          <w:p w:rsidR="007B4CB6" w:rsidRDefault="00BE7962">
            <w:pPr>
              <w:pStyle w:val="Compact"/>
            </w:pPr>
            <w:r>
              <w:t>detailed_video</w:t>
            </w:r>
          </w:p>
        </w:tc>
      </w:tr>
      <w:tr w:rsidR="007B4CB6">
        <w:tc>
          <w:tcPr>
            <w:tcW w:w="0" w:type="auto"/>
          </w:tcPr>
          <w:p w:rsidR="007B4CB6" w:rsidRDefault="00BE7962">
            <w:pPr>
              <w:pStyle w:val="Compact"/>
              <w:jc w:val="right"/>
            </w:pPr>
            <w:r>
              <w:t>6</w:t>
            </w:r>
          </w:p>
        </w:tc>
        <w:tc>
          <w:tcPr>
            <w:tcW w:w="0" w:type="auto"/>
          </w:tcPr>
          <w:p w:rsidR="007B4CB6" w:rsidRDefault="00BE7962">
            <w:pPr>
              <w:pStyle w:val="Compact"/>
            </w:pPr>
            <w:r>
              <w:t>detailed_video_arm_6</w:t>
            </w:r>
          </w:p>
        </w:tc>
        <w:tc>
          <w:tcPr>
            <w:tcW w:w="0" w:type="auto"/>
          </w:tcPr>
          <w:p w:rsidR="007B4CB6" w:rsidRDefault="00BE7962">
            <w:pPr>
              <w:pStyle w:val="Compact"/>
            </w:pPr>
            <w:r>
              <w:t>locator</w:t>
            </w:r>
          </w:p>
        </w:tc>
      </w:tr>
      <w:tr w:rsidR="007B4CB6">
        <w:tc>
          <w:tcPr>
            <w:tcW w:w="0" w:type="auto"/>
          </w:tcPr>
          <w:p w:rsidR="007B4CB6" w:rsidRDefault="00BE7962">
            <w:pPr>
              <w:pStyle w:val="Compact"/>
              <w:jc w:val="right"/>
            </w:pPr>
            <w:r>
              <w:t>7</w:t>
            </w:r>
          </w:p>
        </w:tc>
        <w:tc>
          <w:tcPr>
            <w:tcW w:w="0" w:type="auto"/>
          </w:tcPr>
          <w:p w:rsidR="007B4CB6" w:rsidRDefault="00BE7962">
            <w:pPr>
              <w:pStyle w:val="Compact"/>
            </w:pPr>
            <w:r>
              <w:t>core_arm_7</w:t>
            </w:r>
          </w:p>
        </w:tc>
        <w:tc>
          <w:tcPr>
            <w:tcW w:w="0" w:type="auto"/>
          </w:tcPr>
          <w:p w:rsidR="007B4CB6" w:rsidRDefault="00BE7962">
            <w:pPr>
              <w:pStyle w:val="Compact"/>
            </w:pPr>
            <w:r>
              <w:t>locator</w:t>
            </w:r>
          </w:p>
        </w:tc>
      </w:tr>
      <w:tr w:rsidR="007B4CB6">
        <w:tc>
          <w:tcPr>
            <w:tcW w:w="0" w:type="auto"/>
          </w:tcPr>
          <w:p w:rsidR="007B4CB6" w:rsidRDefault="00BE7962">
            <w:pPr>
              <w:pStyle w:val="Compact"/>
              <w:jc w:val="right"/>
            </w:pPr>
            <w:r>
              <w:t>7</w:t>
            </w:r>
          </w:p>
        </w:tc>
        <w:tc>
          <w:tcPr>
            <w:tcW w:w="0" w:type="auto"/>
          </w:tcPr>
          <w:p w:rsidR="007B4CB6" w:rsidRDefault="00BE7962">
            <w:pPr>
              <w:pStyle w:val="Compact"/>
            </w:pPr>
            <w:r>
              <w:t>core_arm_7</w:t>
            </w:r>
          </w:p>
        </w:tc>
        <w:tc>
          <w:tcPr>
            <w:tcW w:w="0" w:type="auto"/>
          </w:tcPr>
          <w:p w:rsidR="007B4CB6" w:rsidRDefault="00BE7962">
            <w:pPr>
              <w:pStyle w:val="Compact"/>
            </w:pPr>
            <w:r>
              <w:t>core_component_form</w:t>
            </w:r>
          </w:p>
        </w:tc>
      </w:tr>
      <w:tr w:rsidR="007B4CB6">
        <w:tc>
          <w:tcPr>
            <w:tcW w:w="0" w:type="auto"/>
          </w:tcPr>
          <w:p w:rsidR="007B4CB6" w:rsidRDefault="00BE7962">
            <w:pPr>
              <w:pStyle w:val="Compact"/>
              <w:jc w:val="right"/>
            </w:pPr>
            <w:r>
              <w:t>7</w:t>
            </w:r>
          </w:p>
        </w:tc>
        <w:tc>
          <w:tcPr>
            <w:tcW w:w="0" w:type="auto"/>
          </w:tcPr>
          <w:p w:rsidR="007B4CB6" w:rsidRDefault="00BE7962">
            <w:pPr>
              <w:pStyle w:val="Compact"/>
            </w:pPr>
            <w:r>
              <w:t>core_arm_7</w:t>
            </w:r>
          </w:p>
        </w:tc>
        <w:tc>
          <w:tcPr>
            <w:tcW w:w="0" w:type="auto"/>
          </w:tcPr>
          <w:p w:rsidR="007B4CB6" w:rsidRDefault="00BE7962">
            <w:pPr>
              <w:pStyle w:val="Compact"/>
            </w:pPr>
            <w:r>
              <w:t>randomization_check_form</w:t>
            </w:r>
          </w:p>
        </w:tc>
      </w:tr>
      <w:tr w:rsidR="007B4CB6">
        <w:tc>
          <w:tcPr>
            <w:tcW w:w="0" w:type="auto"/>
          </w:tcPr>
          <w:p w:rsidR="007B4CB6" w:rsidRDefault="00BE7962">
            <w:pPr>
              <w:pStyle w:val="Compact"/>
              <w:jc w:val="right"/>
            </w:pPr>
            <w:r>
              <w:t>7</w:t>
            </w:r>
          </w:p>
        </w:tc>
        <w:tc>
          <w:tcPr>
            <w:tcW w:w="0" w:type="auto"/>
          </w:tcPr>
          <w:p w:rsidR="007B4CB6" w:rsidRDefault="00BE7962">
            <w:pPr>
              <w:pStyle w:val="Compact"/>
            </w:pPr>
            <w:r>
              <w:t>brief_video_arm_7</w:t>
            </w:r>
          </w:p>
        </w:tc>
        <w:tc>
          <w:tcPr>
            <w:tcW w:w="0" w:type="auto"/>
          </w:tcPr>
          <w:p w:rsidR="007B4CB6" w:rsidRDefault="00BE7962">
            <w:pPr>
              <w:pStyle w:val="Compact"/>
            </w:pPr>
            <w:r>
              <w:t>brief_video</w:t>
            </w:r>
          </w:p>
        </w:tc>
      </w:tr>
      <w:tr w:rsidR="007B4CB6">
        <w:tc>
          <w:tcPr>
            <w:tcW w:w="0" w:type="auto"/>
          </w:tcPr>
          <w:p w:rsidR="007B4CB6" w:rsidRDefault="00BE7962">
            <w:pPr>
              <w:pStyle w:val="Compact"/>
              <w:jc w:val="right"/>
            </w:pPr>
            <w:r>
              <w:t>7</w:t>
            </w:r>
          </w:p>
        </w:tc>
        <w:tc>
          <w:tcPr>
            <w:tcW w:w="0" w:type="auto"/>
          </w:tcPr>
          <w:p w:rsidR="007B4CB6" w:rsidRDefault="00BE7962">
            <w:pPr>
              <w:pStyle w:val="Compact"/>
            </w:pPr>
            <w:r>
              <w:t>brief_video_arm_7</w:t>
            </w:r>
          </w:p>
        </w:tc>
        <w:tc>
          <w:tcPr>
            <w:tcW w:w="0" w:type="auto"/>
          </w:tcPr>
          <w:p w:rsidR="007B4CB6" w:rsidRDefault="00BE7962">
            <w:pPr>
              <w:pStyle w:val="Compact"/>
            </w:pPr>
            <w:r>
              <w:t>locator</w:t>
            </w:r>
          </w:p>
        </w:tc>
      </w:tr>
      <w:tr w:rsidR="007B4CB6">
        <w:tc>
          <w:tcPr>
            <w:tcW w:w="0" w:type="auto"/>
          </w:tcPr>
          <w:p w:rsidR="007B4CB6" w:rsidRDefault="00BE7962">
            <w:pPr>
              <w:pStyle w:val="Compact"/>
              <w:jc w:val="right"/>
            </w:pPr>
            <w:r>
              <w:t>7</w:t>
            </w:r>
          </w:p>
        </w:tc>
        <w:tc>
          <w:tcPr>
            <w:tcW w:w="0" w:type="auto"/>
          </w:tcPr>
          <w:p w:rsidR="007B4CB6" w:rsidRDefault="00BE7962">
            <w:pPr>
              <w:pStyle w:val="Compact"/>
            </w:pPr>
            <w:r>
              <w:t>group_1_arm_7</w:t>
            </w:r>
          </w:p>
        </w:tc>
        <w:tc>
          <w:tcPr>
            <w:tcW w:w="0" w:type="auto"/>
          </w:tcPr>
          <w:p w:rsidR="007B4CB6" w:rsidRDefault="00BE7962">
            <w:pPr>
              <w:pStyle w:val="Compact"/>
            </w:pPr>
            <w:r>
              <w:t>support_groups</w:t>
            </w:r>
          </w:p>
        </w:tc>
      </w:tr>
      <w:tr w:rsidR="007B4CB6">
        <w:tc>
          <w:tcPr>
            <w:tcW w:w="0" w:type="auto"/>
          </w:tcPr>
          <w:p w:rsidR="007B4CB6" w:rsidRDefault="00BE7962">
            <w:pPr>
              <w:pStyle w:val="Compact"/>
              <w:jc w:val="right"/>
            </w:pPr>
            <w:r>
              <w:t>7</w:t>
            </w:r>
          </w:p>
        </w:tc>
        <w:tc>
          <w:tcPr>
            <w:tcW w:w="0" w:type="auto"/>
          </w:tcPr>
          <w:p w:rsidR="007B4CB6" w:rsidRDefault="00BE7962">
            <w:pPr>
              <w:pStyle w:val="Compact"/>
            </w:pPr>
            <w:r>
              <w:t>group_1_arm_7</w:t>
            </w:r>
          </w:p>
        </w:tc>
        <w:tc>
          <w:tcPr>
            <w:tcW w:w="0" w:type="auto"/>
          </w:tcPr>
          <w:p w:rsidR="007B4CB6" w:rsidRDefault="00BE7962">
            <w:pPr>
              <w:pStyle w:val="Compact"/>
            </w:pPr>
            <w:r>
              <w:t>locator</w:t>
            </w:r>
          </w:p>
        </w:tc>
      </w:tr>
      <w:tr w:rsidR="007B4CB6">
        <w:tc>
          <w:tcPr>
            <w:tcW w:w="0" w:type="auto"/>
          </w:tcPr>
          <w:p w:rsidR="007B4CB6" w:rsidRDefault="00BE7962">
            <w:pPr>
              <w:pStyle w:val="Compact"/>
              <w:jc w:val="right"/>
            </w:pPr>
            <w:r>
              <w:t>7</w:t>
            </w:r>
          </w:p>
        </w:tc>
        <w:tc>
          <w:tcPr>
            <w:tcW w:w="0" w:type="auto"/>
          </w:tcPr>
          <w:p w:rsidR="007B4CB6" w:rsidRDefault="00BE7962">
            <w:pPr>
              <w:pStyle w:val="Compact"/>
            </w:pPr>
            <w:r>
              <w:t>group_2_arm_7</w:t>
            </w:r>
          </w:p>
        </w:tc>
        <w:tc>
          <w:tcPr>
            <w:tcW w:w="0" w:type="auto"/>
          </w:tcPr>
          <w:p w:rsidR="007B4CB6" w:rsidRDefault="00BE7962">
            <w:pPr>
              <w:pStyle w:val="Compact"/>
            </w:pPr>
            <w:r>
              <w:t>support_groups</w:t>
            </w:r>
          </w:p>
        </w:tc>
      </w:tr>
      <w:tr w:rsidR="007B4CB6">
        <w:tc>
          <w:tcPr>
            <w:tcW w:w="0" w:type="auto"/>
          </w:tcPr>
          <w:p w:rsidR="007B4CB6" w:rsidRDefault="00BE7962">
            <w:pPr>
              <w:pStyle w:val="Compact"/>
              <w:jc w:val="right"/>
            </w:pPr>
            <w:r>
              <w:t>7</w:t>
            </w:r>
          </w:p>
        </w:tc>
        <w:tc>
          <w:tcPr>
            <w:tcW w:w="0" w:type="auto"/>
          </w:tcPr>
          <w:p w:rsidR="007B4CB6" w:rsidRDefault="00BE7962">
            <w:pPr>
              <w:pStyle w:val="Compact"/>
            </w:pPr>
            <w:r>
              <w:t>group_2_arm_7</w:t>
            </w:r>
          </w:p>
        </w:tc>
        <w:tc>
          <w:tcPr>
            <w:tcW w:w="0" w:type="auto"/>
          </w:tcPr>
          <w:p w:rsidR="007B4CB6" w:rsidRDefault="00BE7962">
            <w:pPr>
              <w:pStyle w:val="Compact"/>
            </w:pPr>
            <w:r>
              <w:t>locator</w:t>
            </w:r>
          </w:p>
        </w:tc>
      </w:tr>
      <w:tr w:rsidR="007B4CB6">
        <w:tc>
          <w:tcPr>
            <w:tcW w:w="0" w:type="auto"/>
          </w:tcPr>
          <w:p w:rsidR="007B4CB6" w:rsidRDefault="00BE7962">
            <w:pPr>
              <w:pStyle w:val="Compact"/>
              <w:jc w:val="right"/>
            </w:pPr>
            <w:r>
              <w:t>7</w:t>
            </w:r>
          </w:p>
        </w:tc>
        <w:tc>
          <w:tcPr>
            <w:tcW w:w="0" w:type="auto"/>
          </w:tcPr>
          <w:p w:rsidR="007B4CB6" w:rsidRDefault="00BE7962">
            <w:pPr>
              <w:pStyle w:val="Compact"/>
            </w:pPr>
            <w:r>
              <w:t>group_3_arm_7</w:t>
            </w:r>
          </w:p>
        </w:tc>
        <w:tc>
          <w:tcPr>
            <w:tcW w:w="0" w:type="auto"/>
          </w:tcPr>
          <w:p w:rsidR="007B4CB6" w:rsidRDefault="00BE7962">
            <w:pPr>
              <w:pStyle w:val="Compact"/>
            </w:pPr>
            <w:r>
              <w:t>support_groups</w:t>
            </w:r>
          </w:p>
        </w:tc>
      </w:tr>
      <w:tr w:rsidR="007B4CB6">
        <w:tc>
          <w:tcPr>
            <w:tcW w:w="0" w:type="auto"/>
          </w:tcPr>
          <w:p w:rsidR="007B4CB6" w:rsidRDefault="00BE7962">
            <w:pPr>
              <w:pStyle w:val="Compact"/>
              <w:jc w:val="right"/>
            </w:pPr>
            <w:r>
              <w:t>7</w:t>
            </w:r>
          </w:p>
        </w:tc>
        <w:tc>
          <w:tcPr>
            <w:tcW w:w="0" w:type="auto"/>
          </w:tcPr>
          <w:p w:rsidR="007B4CB6" w:rsidRDefault="00BE7962">
            <w:pPr>
              <w:pStyle w:val="Compact"/>
            </w:pPr>
            <w:r>
              <w:t>group_3_arm_7</w:t>
            </w:r>
          </w:p>
        </w:tc>
        <w:tc>
          <w:tcPr>
            <w:tcW w:w="0" w:type="auto"/>
          </w:tcPr>
          <w:p w:rsidR="007B4CB6" w:rsidRDefault="00BE7962">
            <w:pPr>
              <w:pStyle w:val="Compact"/>
            </w:pPr>
            <w:r>
              <w:t>locator</w:t>
            </w:r>
          </w:p>
        </w:tc>
      </w:tr>
      <w:tr w:rsidR="007B4CB6">
        <w:tc>
          <w:tcPr>
            <w:tcW w:w="0" w:type="auto"/>
          </w:tcPr>
          <w:p w:rsidR="007B4CB6" w:rsidRDefault="00BE7962">
            <w:pPr>
              <w:pStyle w:val="Compact"/>
              <w:jc w:val="right"/>
            </w:pPr>
            <w:r>
              <w:t>7</w:t>
            </w:r>
          </w:p>
        </w:tc>
        <w:tc>
          <w:tcPr>
            <w:tcW w:w="0" w:type="auto"/>
          </w:tcPr>
          <w:p w:rsidR="007B4CB6" w:rsidRDefault="00BE7962">
            <w:pPr>
              <w:pStyle w:val="Compact"/>
            </w:pPr>
            <w:r>
              <w:t>text_message_1_arm_7</w:t>
            </w:r>
          </w:p>
        </w:tc>
        <w:tc>
          <w:tcPr>
            <w:tcW w:w="0" w:type="auto"/>
          </w:tcPr>
          <w:p w:rsidR="007B4CB6" w:rsidRDefault="00BE7962">
            <w:pPr>
              <w:pStyle w:val="Compact"/>
            </w:pPr>
            <w:r>
              <w:t>text_messages</w:t>
            </w:r>
          </w:p>
        </w:tc>
      </w:tr>
      <w:tr w:rsidR="007B4CB6">
        <w:tc>
          <w:tcPr>
            <w:tcW w:w="0" w:type="auto"/>
          </w:tcPr>
          <w:p w:rsidR="007B4CB6" w:rsidRDefault="00BE7962">
            <w:pPr>
              <w:pStyle w:val="Compact"/>
              <w:jc w:val="right"/>
            </w:pPr>
            <w:r>
              <w:t>7</w:t>
            </w:r>
          </w:p>
        </w:tc>
        <w:tc>
          <w:tcPr>
            <w:tcW w:w="0" w:type="auto"/>
          </w:tcPr>
          <w:p w:rsidR="007B4CB6" w:rsidRDefault="00BE7962">
            <w:pPr>
              <w:pStyle w:val="Compact"/>
            </w:pPr>
            <w:r>
              <w:t>text_message_1_arm_7</w:t>
            </w:r>
          </w:p>
        </w:tc>
        <w:tc>
          <w:tcPr>
            <w:tcW w:w="0" w:type="auto"/>
          </w:tcPr>
          <w:p w:rsidR="007B4CB6" w:rsidRDefault="00BE7962">
            <w:pPr>
              <w:pStyle w:val="Compact"/>
            </w:pPr>
            <w:r>
              <w:t>locator</w:t>
            </w:r>
          </w:p>
        </w:tc>
      </w:tr>
      <w:tr w:rsidR="007B4CB6">
        <w:tc>
          <w:tcPr>
            <w:tcW w:w="0" w:type="auto"/>
          </w:tcPr>
          <w:p w:rsidR="007B4CB6" w:rsidRDefault="00BE7962">
            <w:pPr>
              <w:pStyle w:val="Compact"/>
              <w:jc w:val="right"/>
            </w:pPr>
            <w:r>
              <w:t>7</w:t>
            </w:r>
          </w:p>
        </w:tc>
        <w:tc>
          <w:tcPr>
            <w:tcW w:w="0" w:type="auto"/>
          </w:tcPr>
          <w:p w:rsidR="007B4CB6" w:rsidRDefault="00BE7962">
            <w:pPr>
              <w:pStyle w:val="Compact"/>
            </w:pPr>
            <w:r>
              <w:t>text_message_2_arm_7</w:t>
            </w:r>
          </w:p>
        </w:tc>
        <w:tc>
          <w:tcPr>
            <w:tcW w:w="0" w:type="auto"/>
          </w:tcPr>
          <w:p w:rsidR="007B4CB6" w:rsidRDefault="00BE7962">
            <w:pPr>
              <w:pStyle w:val="Compact"/>
            </w:pPr>
            <w:r>
              <w:t>text_messages</w:t>
            </w:r>
          </w:p>
        </w:tc>
      </w:tr>
      <w:tr w:rsidR="007B4CB6">
        <w:tc>
          <w:tcPr>
            <w:tcW w:w="0" w:type="auto"/>
          </w:tcPr>
          <w:p w:rsidR="007B4CB6" w:rsidRDefault="00BE7962">
            <w:pPr>
              <w:pStyle w:val="Compact"/>
              <w:jc w:val="right"/>
            </w:pPr>
            <w:r>
              <w:t>7</w:t>
            </w:r>
          </w:p>
        </w:tc>
        <w:tc>
          <w:tcPr>
            <w:tcW w:w="0" w:type="auto"/>
          </w:tcPr>
          <w:p w:rsidR="007B4CB6" w:rsidRDefault="00BE7962">
            <w:pPr>
              <w:pStyle w:val="Compact"/>
            </w:pPr>
            <w:r>
              <w:t>text_message_2_arm_7</w:t>
            </w:r>
          </w:p>
        </w:tc>
        <w:tc>
          <w:tcPr>
            <w:tcW w:w="0" w:type="auto"/>
          </w:tcPr>
          <w:p w:rsidR="007B4CB6" w:rsidRDefault="00BE7962">
            <w:pPr>
              <w:pStyle w:val="Compact"/>
            </w:pPr>
            <w:r>
              <w:t>locator</w:t>
            </w:r>
          </w:p>
        </w:tc>
      </w:tr>
      <w:tr w:rsidR="007B4CB6">
        <w:tc>
          <w:tcPr>
            <w:tcW w:w="0" w:type="auto"/>
          </w:tcPr>
          <w:p w:rsidR="007B4CB6" w:rsidRDefault="00BE7962">
            <w:pPr>
              <w:pStyle w:val="Compact"/>
              <w:jc w:val="right"/>
            </w:pPr>
            <w:r>
              <w:t>8</w:t>
            </w:r>
          </w:p>
        </w:tc>
        <w:tc>
          <w:tcPr>
            <w:tcW w:w="0" w:type="auto"/>
          </w:tcPr>
          <w:p w:rsidR="007B4CB6" w:rsidRDefault="00BE7962">
            <w:pPr>
              <w:pStyle w:val="Compact"/>
            </w:pPr>
            <w:r>
              <w:t>core_arm_8</w:t>
            </w:r>
          </w:p>
        </w:tc>
        <w:tc>
          <w:tcPr>
            <w:tcW w:w="0" w:type="auto"/>
          </w:tcPr>
          <w:p w:rsidR="007B4CB6" w:rsidRDefault="00BE7962">
            <w:pPr>
              <w:pStyle w:val="Compact"/>
            </w:pPr>
            <w:r>
              <w:t>locator</w:t>
            </w:r>
          </w:p>
        </w:tc>
      </w:tr>
      <w:tr w:rsidR="007B4CB6">
        <w:tc>
          <w:tcPr>
            <w:tcW w:w="0" w:type="auto"/>
          </w:tcPr>
          <w:p w:rsidR="007B4CB6" w:rsidRDefault="00BE7962">
            <w:pPr>
              <w:pStyle w:val="Compact"/>
              <w:jc w:val="right"/>
            </w:pPr>
            <w:r>
              <w:t>8</w:t>
            </w:r>
          </w:p>
        </w:tc>
        <w:tc>
          <w:tcPr>
            <w:tcW w:w="0" w:type="auto"/>
          </w:tcPr>
          <w:p w:rsidR="007B4CB6" w:rsidRDefault="00BE7962">
            <w:pPr>
              <w:pStyle w:val="Compact"/>
            </w:pPr>
            <w:r>
              <w:t>core_arm_8</w:t>
            </w:r>
          </w:p>
        </w:tc>
        <w:tc>
          <w:tcPr>
            <w:tcW w:w="0" w:type="auto"/>
          </w:tcPr>
          <w:p w:rsidR="007B4CB6" w:rsidRDefault="00BE7962">
            <w:pPr>
              <w:pStyle w:val="Compact"/>
            </w:pPr>
            <w:r>
              <w:t>core_component_form</w:t>
            </w:r>
          </w:p>
        </w:tc>
      </w:tr>
      <w:tr w:rsidR="007B4CB6">
        <w:tc>
          <w:tcPr>
            <w:tcW w:w="0" w:type="auto"/>
          </w:tcPr>
          <w:p w:rsidR="007B4CB6" w:rsidRDefault="00BE7962">
            <w:pPr>
              <w:pStyle w:val="Compact"/>
              <w:jc w:val="right"/>
            </w:pPr>
            <w:r>
              <w:t>8</w:t>
            </w:r>
          </w:p>
        </w:tc>
        <w:tc>
          <w:tcPr>
            <w:tcW w:w="0" w:type="auto"/>
          </w:tcPr>
          <w:p w:rsidR="007B4CB6" w:rsidRDefault="00BE7962">
            <w:pPr>
              <w:pStyle w:val="Compact"/>
            </w:pPr>
            <w:r>
              <w:t>core_arm_8</w:t>
            </w:r>
          </w:p>
        </w:tc>
        <w:tc>
          <w:tcPr>
            <w:tcW w:w="0" w:type="auto"/>
          </w:tcPr>
          <w:p w:rsidR="007B4CB6" w:rsidRDefault="00BE7962">
            <w:pPr>
              <w:pStyle w:val="Compact"/>
            </w:pPr>
            <w:r>
              <w:t>randomization_check_form</w:t>
            </w:r>
          </w:p>
        </w:tc>
      </w:tr>
      <w:tr w:rsidR="007B4CB6">
        <w:tc>
          <w:tcPr>
            <w:tcW w:w="0" w:type="auto"/>
          </w:tcPr>
          <w:p w:rsidR="007B4CB6" w:rsidRDefault="00BE7962">
            <w:pPr>
              <w:pStyle w:val="Compact"/>
              <w:jc w:val="right"/>
            </w:pPr>
            <w:r>
              <w:t>8</w:t>
            </w:r>
          </w:p>
        </w:tc>
        <w:tc>
          <w:tcPr>
            <w:tcW w:w="0" w:type="auto"/>
          </w:tcPr>
          <w:p w:rsidR="007B4CB6" w:rsidRDefault="00BE7962">
            <w:pPr>
              <w:pStyle w:val="Compact"/>
            </w:pPr>
            <w:r>
              <w:t>brief_video_arm_8</w:t>
            </w:r>
          </w:p>
        </w:tc>
        <w:tc>
          <w:tcPr>
            <w:tcW w:w="0" w:type="auto"/>
          </w:tcPr>
          <w:p w:rsidR="007B4CB6" w:rsidRDefault="00BE7962">
            <w:pPr>
              <w:pStyle w:val="Compact"/>
            </w:pPr>
            <w:r>
              <w:t>brief_video</w:t>
            </w:r>
          </w:p>
        </w:tc>
      </w:tr>
      <w:tr w:rsidR="007B4CB6">
        <w:tc>
          <w:tcPr>
            <w:tcW w:w="0" w:type="auto"/>
          </w:tcPr>
          <w:p w:rsidR="007B4CB6" w:rsidRDefault="00BE7962">
            <w:pPr>
              <w:pStyle w:val="Compact"/>
              <w:jc w:val="right"/>
            </w:pPr>
            <w:r>
              <w:t>8</w:t>
            </w:r>
          </w:p>
        </w:tc>
        <w:tc>
          <w:tcPr>
            <w:tcW w:w="0" w:type="auto"/>
          </w:tcPr>
          <w:p w:rsidR="007B4CB6" w:rsidRDefault="00BE7962">
            <w:pPr>
              <w:pStyle w:val="Compact"/>
            </w:pPr>
            <w:r>
              <w:t>brief_video_arm_8</w:t>
            </w:r>
          </w:p>
        </w:tc>
        <w:tc>
          <w:tcPr>
            <w:tcW w:w="0" w:type="auto"/>
          </w:tcPr>
          <w:p w:rsidR="007B4CB6" w:rsidRDefault="00BE7962">
            <w:pPr>
              <w:pStyle w:val="Compact"/>
            </w:pPr>
            <w:r>
              <w:t>locator</w:t>
            </w:r>
          </w:p>
        </w:tc>
      </w:tr>
      <w:tr w:rsidR="007B4CB6">
        <w:tc>
          <w:tcPr>
            <w:tcW w:w="0" w:type="auto"/>
          </w:tcPr>
          <w:p w:rsidR="007B4CB6" w:rsidRDefault="00BE7962">
            <w:pPr>
              <w:pStyle w:val="Compact"/>
              <w:jc w:val="right"/>
            </w:pPr>
            <w:r>
              <w:t>8</w:t>
            </w:r>
          </w:p>
        </w:tc>
        <w:tc>
          <w:tcPr>
            <w:tcW w:w="0" w:type="auto"/>
          </w:tcPr>
          <w:p w:rsidR="007B4CB6" w:rsidRDefault="00BE7962">
            <w:pPr>
              <w:pStyle w:val="Compact"/>
            </w:pPr>
            <w:r>
              <w:t>text_message_1_arm_8</w:t>
            </w:r>
          </w:p>
        </w:tc>
        <w:tc>
          <w:tcPr>
            <w:tcW w:w="0" w:type="auto"/>
          </w:tcPr>
          <w:p w:rsidR="007B4CB6" w:rsidRDefault="00BE7962">
            <w:pPr>
              <w:pStyle w:val="Compact"/>
            </w:pPr>
            <w:r>
              <w:t>text_messages</w:t>
            </w:r>
          </w:p>
        </w:tc>
      </w:tr>
      <w:tr w:rsidR="007B4CB6">
        <w:tc>
          <w:tcPr>
            <w:tcW w:w="0" w:type="auto"/>
          </w:tcPr>
          <w:p w:rsidR="007B4CB6" w:rsidRDefault="00BE7962">
            <w:pPr>
              <w:pStyle w:val="Compact"/>
              <w:jc w:val="right"/>
            </w:pPr>
            <w:r>
              <w:t>8</w:t>
            </w:r>
          </w:p>
        </w:tc>
        <w:tc>
          <w:tcPr>
            <w:tcW w:w="0" w:type="auto"/>
          </w:tcPr>
          <w:p w:rsidR="007B4CB6" w:rsidRDefault="00BE7962">
            <w:pPr>
              <w:pStyle w:val="Compact"/>
            </w:pPr>
            <w:r>
              <w:t>text_message_1_arm_8</w:t>
            </w:r>
          </w:p>
        </w:tc>
        <w:tc>
          <w:tcPr>
            <w:tcW w:w="0" w:type="auto"/>
          </w:tcPr>
          <w:p w:rsidR="007B4CB6" w:rsidRDefault="00BE7962">
            <w:pPr>
              <w:pStyle w:val="Compact"/>
            </w:pPr>
            <w:r>
              <w:t>locator</w:t>
            </w:r>
          </w:p>
        </w:tc>
      </w:tr>
      <w:tr w:rsidR="007B4CB6">
        <w:tc>
          <w:tcPr>
            <w:tcW w:w="0" w:type="auto"/>
          </w:tcPr>
          <w:p w:rsidR="007B4CB6" w:rsidRDefault="00BE7962">
            <w:pPr>
              <w:pStyle w:val="Compact"/>
              <w:jc w:val="right"/>
            </w:pPr>
            <w:r>
              <w:t>8</w:t>
            </w:r>
          </w:p>
        </w:tc>
        <w:tc>
          <w:tcPr>
            <w:tcW w:w="0" w:type="auto"/>
          </w:tcPr>
          <w:p w:rsidR="007B4CB6" w:rsidRDefault="00BE7962">
            <w:pPr>
              <w:pStyle w:val="Compact"/>
            </w:pPr>
            <w:r>
              <w:t>text_message_2_arm_8</w:t>
            </w:r>
          </w:p>
        </w:tc>
        <w:tc>
          <w:tcPr>
            <w:tcW w:w="0" w:type="auto"/>
          </w:tcPr>
          <w:p w:rsidR="007B4CB6" w:rsidRDefault="00BE7962">
            <w:pPr>
              <w:pStyle w:val="Compact"/>
            </w:pPr>
            <w:r>
              <w:t>text_messages</w:t>
            </w:r>
          </w:p>
        </w:tc>
      </w:tr>
      <w:tr w:rsidR="007B4CB6">
        <w:tc>
          <w:tcPr>
            <w:tcW w:w="0" w:type="auto"/>
          </w:tcPr>
          <w:p w:rsidR="007B4CB6" w:rsidRDefault="00BE7962">
            <w:pPr>
              <w:pStyle w:val="Compact"/>
              <w:jc w:val="right"/>
            </w:pPr>
            <w:r>
              <w:t>8</w:t>
            </w:r>
          </w:p>
        </w:tc>
        <w:tc>
          <w:tcPr>
            <w:tcW w:w="0" w:type="auto"/>
          </w:tcPr>
          <w:p w:rsidR="007B4CB6" w:rsidRDefault="00BE7962">
            <w:pPr>
              <w:pStyle w:val="Compact"/>
            </w:pPr>
            <w:r>
              <w:t>text_message_2_arm_8</w:t>
            </w:r>
          </w:p>
        </w:tc>
        <w:tc>
          <w:tcPr>
            <w:tcW w:w="0" w:type="auto"/>
          </w:tcPr>
          <w:p w:rsidR="007B4CB6" w:rsidRDefault="00BE7962">
            <w:pPr>
              <w:pStyle w:val="Compact"/>
            </w:pPr>
            <w:r>
              <w:t>locator</w:t>
            </w:r>
          </w:p>
        </w:tc>
      </w:tr>
      <w:tr w:rsidR="007B4CB6">
        <w:tc>
          <w:tcPr>
            <w:tcW w:w="0" w:type="auto"/>
          </w:tcPr>
          <w:p w:rsidR="007B4CB6" w:rsidRDefault="00BE7962">
            <w:pPr>
              <w:pStyle w:val="Compact"/>
              <w:jc w:val="right"/>
            </w:pPr>
            <w:r>
              <w:t>9</w:t>
            </w:r>
          </w:p>
        </w:tc>
        <w:tc>
          <w:tcPr>
            <w:tcW w:w="0" w:type="auto"/>
          </w:tcPr>
          <w:p w:rsidR="007B4CB6" w:rsidRDefault="00BE7962">
            <w:pPr>
              <w:pStyle w:val="Compact"/>
            </w:pPr>
            <w:r>
              <w:t>core_arm_9</w:t>
            </w:r>
          </w:p>
        </w:tc>
        <w:tc>
          <w:tcPr>
            <w:tcW w:w="0" w:type="auto"/>
          </w:tcPr>
          <w:p w:rsidR="007B4CB6" w:rsidRDefault="00BE7962">
            <w:pPr>
              <w:pStyle w:val="Compact"/>
            </w:pPr>
            <w:r>
              <w:t>locator</w:t>
            </w:r>
          </w:p>
        </w:tc>
      </w:tr>
      <w:tr w:rsidR="007B4CB6">
        <w:tc>
          <w:tcPr>
            <w:tcW w:w="0" w:type="auto"/>
          </w:tcPr>
          <w:p w:rsidR="007B4CB6" w:rsidRDefault="00BE7962">
            <w:pPr>
              <w:pStyle w:val="Compact"/>
              <w:jc w:val="right"/>
            </w:pPr>
            <w:r>
              <w:t>9</w:t>
            </w:r>
          </w:p>
        </w:tc>
        <w:tc>
          <w:tcPr>
            <w:tcW w:w="0" w:type="auto"/>
          </w:tcPr>
          <w:p w:rsidR="007B4CB6" w:rsidRDefault="00BE7962">
            <w:pPr>
              <w:pStyle w:val="Compact"/>
            </w:pPr>
            <w:r>
              <w:t>core_arm_9</w:t>
            </w:r>
          </w:p>
        </w:tc>
        <w:tc>
          <w:tcPr>
            <w:tcW w:w="0" w:type="auto"/>
          </w:tcPr>
          <w:p w:rsidR="007B4CB6" w:rsidRDefault="00BE7962">
            <w:pPr>
              <w:pStyle w:val="Compact"/>
            </w:pPr>
            <w:r>
              <w:t>core_component_form</w:t>
            </w:r>
          </w:p>
        </w:tc>
      </w:tr>
      <w:tr w:rsidR="007B4CB6">
        <w:tc>
          <w:tcPr>
            <w:tcW w:w="0" w:type="auto"/>
          </w:tcPr>
          <w:p w:rsidR="007B4CB6" w:rsidRDefault="00BE7962">
            <w:pPr>
              <w:pStyle w:val="Compact"/>
              <w:jc w:val="right"/>
            </w:pPr>
            <w:r>
              <w:t>9</w:t>
            </w:r>
          </w:p>
        </w:tc>
        <w:tc>
          <w:tcPr>
            <w:tcW w:w="0" w:type="auto"/>
          </w:tcPr>
          <w:p w:rsidR="007B4CB6" w:rsidRDefault="00BE7962">
            <w:pPr>
              <w:pStyle w:val="Compact"/>
            </w:pPr>
            <w:r>
              <w:t>core_arm_9</w:t>
            </w:r>
          </w:p>
        </w:tc>
        <w:tc>
          <w:tcPr>
            <w:tcW w:w="0" w:type="auto"/>
          </w:tcPr>
          <w:p w:rsidR="007B4CB6" w:rsidRDefault="00BE7962">
            <w:pPr>
              <w:pStyle w:val="Compact"/>
            </w:pPr>
            <w:r>
              <w:t>randomization_check_form</w:t>
            </w:r>
          </w:p>
        </w:tc>
      </w:tr>
      <w:tr w:rsidR="007B4CB6">
        <w:tc>
          <w:tcPr>
            <w:tcW w:w="0" w:type="auto"/>
          </w:tcPr>
          <w:p w:rsidR="007B4CB6" w:rsidRDefault="00BE7962">
            <w:pPr>
              <w:pStyle w:val="Compact"/>
              <w:jc w:val="right"/>
            </w:pPr>
            <w:r>
              <w:t>9</w:t>
            </w:r>
          </w:p>
        </w:tc>
        <w:tc>
          <w:tcPr>
            <w:tcW w:w="0" w:type="auto"/>
          </w:tcPr>
          <w:p w:rsidR="007B4CB6" w:rsidRDefault="00BE7962">
            <w:pPr>
              <w:pStyle w:val="Compact"/>
            </w:pPr>
            <w:r>
              <w:t>brief_video_arm_9</w:t>
            </w:r>
          </w:p>
        </w:tc>
        <w:tc>
          <w:tcPr>
            <w:tcW w:w="0" w:type="auto"/>
          </w:tcPr>
          <w:p w:rsidR="007B4CB6" w:rsidRDefault="00BE7962">
            <w:pPr>
              <w:pStyle w:val="Compact"/>
            </w:pPr>
            <w:r>
              <w:t>brief_video</w:t>
            </w:r>
          </w:p>
        </w:tc>
      </w:tr>
      <w:tr w:rsidR="007B4CB6">
        <w:tc>
          <w:tcPr>
            <w:tcW w:w="0" w:type="auto"/>
          </w:tcPr>
          <w:p w:rsidR="007B4CB6" w:rsidRDefault="00BE7962">
            <w:pPr>
              <w:pStyle w:val="Compact"/>
              <w:jc w:val="right"/>
            </w:pPr>
            <w:r>
              <w:lastRenderedPageBreak/>
              <w:t>9</w:t>
            </w:r>
          </w:p>
        </w:tc>
        <w:tc>
          <w:tcPr>
            <w:tcW w:w="0" w:type="auto"/>
          </w:tcPr>
          <w:p w:rsidR="007B4CB6" w:rsidRDefault="00BE7962">
            <w:pPr>
              <w:pStyle w:val="Compact"/>
            </w:pPr>
            <w:r>
              <w:t>brief_video_arm_9</w:t>
            </w:r>
          </w:p>
        </w:tc>
        <w:tc>
          <w:tcPr>
            <w:tcW w:w="0" w:type="auto"/>
          </w:tcPr>
          <w:p w:rsidR="007B4CB6" w:rsidRDefault="00BE7962">
            <w:pPr>
              <w:pStyle w:val="Compact"/>
            </w:pPr>
            <w:r>
              <w:t>locator</w:t>
            </w:r>
          </w:p>
        </w:tc>
      </w:tr>
      <w:tr w:rsidR="007B4CB6">
        <w:tc>
          <w:tcPr>
            <w:tcW w:w="0" w:type="auto"/>
          </w:tcPr>
          <w:p w:rsidR="007B4CB6" w:rsidRDefault="00BE7962">
            <w:pPr>
              <w:pStyle w:val="Compact"/>
              <w:jc w:val="right"/>
            </w:pPr>
            <w:r>
              <w:t>9</w:t>
            </w:r>
          </w:p>
        </w:tc>
        <w:tc>
          <w:tcPr>
            <w:tcW w:w="0" w:type="auto"/>
          </w:tcPr>
          <w:p w:rsidR="007B4CB6" w:rsidRDefault="00BE7962">
            <w:pPr>
              <w:pStyle w:val="Compact"/>
            </w:pPr>
            <w:r>
              <w:t>group_1_arm_9</w:t>
            </w:r>
          </w:p>
        </w:tc>
        <w:tc>
          <w:tcPr>
            <w:tcW w:w="0" w:type="auto"/>
          </w:tcPr>
          <w:p w:rsidR="007B4CB6" w:rsidRDefault="00BE7962">
            <w:pPr>
              <w:pStyle w:val="Compact"/>
            </w:pPr>
            <w:r>
              <w:t>support_groups</w:t>
            </w:r>
          </w:p>
        </w:tc>
      </w:tr>
      <w:tr w:rsidR="007B4CB6">
        <w:tc>
          <w:tcPr>
            <w:tcW w:w="0" w:type="auto"/>
          </w:tcPr>
          <w:p w:rsidR="007B4CB6" w:rsidRDefault="00BE7962">
            <w:pPr>
              <w:pStyle w:val="Compact"/>
              <w:jc w:val="right"/>
            </w:pPr>
            <w:r>
              <w:t>9</w:t>
            </w:r>
          </w:p>
        </w:tc>
        <w:tc>
          <w:tcPr>
            <w:tcW w:w="0" w:type="auto"/>
          </w:tcPr>
          <w:p w:rsidR="007B4CB6" w:rsidRDefault="00BE7962">
            <w:pPr>
              <w:pStyle w:val="Compact"/>
            </w:pPr>
            <w:r>
              <w:t>group_1_arm_9</w:t>
            </w:r>
          </w:p>
        </w:tc>
        <w:tc>
          <w:tcPr>
            <w:tcW w:w="0" w:type="auto"/>
          </w:tcPr>
          <w:p w:rsidR="007B4CB6" w:rsidRDefault="00BE7962">
            <w:pPr>
              <w:pStyle w:val="Compact"/>
            </w:pPr>
            <w:r>
              <w:t>locator</w:t>
            </w:r>
          </w:p>
        </w:tc>
      </w:tr>
      <w:tr w:rsidR="007B4CB6">
        <w:tc>
          <w:tcPr>
            <w:tcW w:w="0" w:type="auto"/>
          </w:tcPr>
          <w:p w:rsidR="007B4CB6" w:rsidRDefault="00BE7962">
            <w:pPr>
              <w:pStyle w:val="Compact"/>
              <w:jc w:val="right"/>
            </w:pPr>
            <w:r>
              <w:t>9</w:t>
            </w:r>
          </w:p>
        </w:tc>
        <w:tc>
          <w:tcPr>
            <w:tcW w:w="0" w:type="auto"/>
          </w:tcPr>
          <w:p w:rsidR="007B4CB6" w:rsidRDefault="00BE7962">
            <w:pPr>
              <w:pStyle w:val="Compact"/>
            </w:pPr>
            <w:r>
              <w:t>group_2_arm_9</w:t>
            </w:r>
          </w:p>
        </w:tc>
        <w:tc>
          <w:tcPr>
            <w:tcW w:w="0" w:type="auto"/>
          </w:tcPr>
          <w:p w:rsidR="007B4CB6" w:rsidRDefault="00BE7962">
            <w:pPr>
              <w:pStyle w:val="Compact"/>
            </w:pPr>
            <w:r>
              <w:t>support_groups</w:t>
            </w:r>
          </w:p>
        </w:tc>
      </w:tr>
      <w:tr w:rsidR="007B4CB6">
        <w:tc>
          <w:tcPr>
            <w:tcW w:w="0" w:type="auto"/>
          </w:tcPr>
          <w:p w:rsidR="007B4CB6" w:rsidRDefault="00BE7962">
            <w:pPr>
              <w:pStyle w:val="Compact"/>
              <w:jc w:val="right"/>
            </w:pPr>
            <w:r>
              <w:t>9</w:t>
            </w:r>
          </w:p>
        </w:tc>
        <w:tc>
          <w:tcPr>
            <w:tcW w:w="0" w:type="auto"/>
          </w:tcPr>
          <w:p w:rsidR="007B4CB6" w:rsidRDefault="00BE7962">
            <w:pPr>
              <w:pStyle w:val="Compact"/>
            </w:pPr>
            <w:r>
              <w:t>group_2_arm_9</w:t>
            </w:r>
          </w:p>
        </w:tc>
        <w:tc>
          <w:tcPr>
            <w:tcW w:w="0" w:type="auto"/>
          </w:tcPr>
          <w:p w:rsidR="007B4CB6" w:rsidRDefault="00BE7962">
            <w:pPr>
              <w:pStyle w:val="Compact"/>
            </w:pPr>
            <w:r>
              <w:t>locator</w:t>
            </w:r>
          </w:p>
        </w:tc>
      </w:tr>
      <w:tr w:rsidR="007B4CB6">
        <w:tc>
          <w:tcPr>
            <w:tcW w:w="0" w:type="auto"/>
          </w:tcPr>
          <w:p w:rsidR="007B4CB6" w:rsidRDefault="00BE7962">
            <w:pPr>
              <w:pStyle w:val="Compact"/>
              <w:jc w:val="right"/>
            </w:pPr>
            <w:r>
              <w:t>9</w:t>
            </w:r>
          </w:p>
        </w:tc>
        <w:tc>
          <w:tcPr>
            <w:tcW w:w="0" w:type="auto"/>
          </w:tcPr>
          <w:p w:rsidR="007B4CB6" w:rsidRDefault="00BE7962">
            <w:pPr>
              <w:pStyle w:val="Compact"/>
            </w:pPr>
            <w:r>
              <w:t>group_3_arm_9</w:t>
            </w:r>
          </w:p>
        </w:tc>
        <w:tc>
          <w:tcPr>
            <w:tcW w:w="0" w:type="auto"/>
          </w:tcPr>
          <w:p w:rsidR="007B4CB6" w:rsidRDefault="00BE7962">
            <w:pPr>
              <w:pStyle w:val="Compact"/>
            </w:pPr>
            <w:r>
              <w:t>support_groups</w:t>
            </w:r>
          </w:p>
        </w:tc>
      </w:tr>
      <w:tr w:rsidR="007B4CB6">
        <w:tc>
          <w:tcPr>
            <w:tcW w:w="0" w:type="auto"/>
          </w:tcPr>
          <w:p w:rsidR="007B4CB6" w:rsidRDefault="00BE7962">
            <w:pPr>
              <w:pStyle w:val="Compact"/>
              <w:jc w:val="right"/>
            </w:pPr>
            <w:r>
              <w:t>9</w:t>
            </w:r>
          </w:p>
        </w:tc>
        <w:tc>
          <w:tcPr>
            <w:tcW w:w="0" w:type="auto"/>
          </w:tcPr>
          <w:p w:rsidR="007B4CB6" w:rsidRDefault="00BE7962">
            <w:pPr>
              <w:pStyle w:val="Compact"/>
            </w:pPr>
            <w:r>
              <w:t>group_3_arm_9</w:t>
            </w:r>
          </w:p>
        </w:tc>
        <w:tc>
          <w:tcPr>
            <w:tcW w:w="0" w:type="auto"/>
          </w:tcPr>
          <w:p w:rsidR="007B4CB6" w:rsidRDefault="00BE7962">
            <w:pPr>
              <w:pStyle w:val="Compact"/>
            </w:pPr>
            <w:r>
              <w:t>locator</w:t>
            </w:r>
          </w:p>
        </w:tc>
      </w:tr>
      <w:tr w:rsidR="007B4CB6">
        <w:tc>
          <w:tcPr>
            <w:tcW w:w="0" w:type="auto"/>
          </w:tcPr>
          <w:p w:rsidR="007B4CB6" w:rsidRDefault="00BE7962">
            <w:pPr>
              <w:pStyle w:val="Compact"/>
              <w:jc w:val="right"/>
            </w:pPr>
            <w:r>
              <w:t>10</w:t>
            </w:r>
          </w:p>
        </w:tc>
        <w:tc>
          <w:tcPr>
            <w:tcW w:w="0" w:type="auto"/>
          </w:tcPr>
          <w:p w:rsidR="007B4CB6" w:rsidRDefault="00BE7962">
            <w:pPr>
              <w:pStyle w:val="Compact"/>
            </w:pPr>
            <w:r>
              <w:t>core_arm_10</w:t>
            </w:r>
          </w:p>
        </w:tc>
        <w:tc>
          <w:tcPr>
            <w:tcW w:w="0" w:type="auto"/>
          </w:tcPr>
          <w:p w:rsidR="007B4CB6" w:rsidRDefault="00BE7962">
            <w:pPr>
              <w:pStyle w:val="Compact"/>
            </w:pPr>
            <w:r>
              <w:t>locator</w:t>
            </w:r>
          </w:p>
        </w:tc>
      </w:tr>
      <w:tr w:rsidR="007B4CB6">
        <w:tc>
          <w:tcPr>
            <w:tcW w:w="0" w:type="auto"/>
          </w:tcPr>
          <w:p w:rsidR="007B4CB6" w:rsidRDefault="00BE7962">
            <w:pPr>
              <w:pStyle w:val="Compact"/>
              <w:jc w:val="right"/>
            </w:pPr>
            <w:r>
              <w:t>10</w:t>
            </w:r>
          </w:p>
        </w:tc>
        <w:tc>
          <w:tcPr>
            <w:tcW w:w="0" w:type="auto"/>
          </w:tcPr>
          <w:p w:rsidR="007B4CB6" w:rsidRDefault="00BE7962">
            <w:pPr>
              <w:pStyle w:val="Compact"/>
            </w:pPr>
            <w:r>
              <w:t>core_arm_10</w:t>
            </w:r>
          </w:p>
        </w:tc>
        <w:tc>
          <w:tcPr>
            <w:tcW w:w="0" w:type="auto"/>
          </w:tcPr>
          <w:p w:rsidR="007B4CB6" w:rsidRDefault="00BE7962">
            <w:pPr>
              <w:pStyle w:val="Compact"/>
            </w:pPr>
            <w:r>
              <w:t>core_component_form</w:t>
            </w:r>
          </w:p>
        </w:tc>
      </w:tr>
      <w:tr w:rsidR="007B4CB6">
        <w:tc>
          <w:tcPr>
            <w:tcW w:w="0" w:type="auto"/>
          </w:tcPr>
          <w:p w:rsidR="007B4CB6" w:rsidRDefault="00BE7962">
            <w:pPr>
              <w:pStyle w:val="Compact"/>
              <w:jc w:val="right"/>
            </w:pPr>
            <w:r>
              <w:t>10</w:t>
            </w:r>
          </w:p>
        </w:tc>
        <w:tc>
          <w:tcPr>
            <w:tcW w:w="0" w:type="auto"/>
          </w:tcPr>
          <w:p w:rsidR="007B4CB6" w:rsidRDefault="00BE7962">
            <w:pPr>
              <w:pStyle w:val="Compact"/>
            </w:pPr>
            <w:r>
              <w:t>core_arm_10</w:t>
            </w:r>
          </w:p>
        </w:tc>
        <w:tc>
          <w:tcPr>
            <w:tcW w:w="0" w:type="auto"/>
          </w:tcPr>
          <w:p w:rsidR="007B4CB6" w:rsidRDefault="00BE7962">
            <w:pPr>
              <w:pStyle w:val="Compact"/>
            </w:pPr>
            <w:r>
              <w:t>randomization_check_form</w:t>
            </w:r>
          </w:p>
        </w:tc>
      </w:tr>
      <w:tr w:rsidR="007B4CB6">
        <w:tc>
          <w:tcPr>
            <w:tcW w:w="0" w:type="auto"/>
          </w:tcPr>
          <w:p w:rsidR="007B4CB6" w:rsidRDefault="00BE7962">
            <w:pPr>
              <w:pStyle w:val="Compact"/>
              <w:jc w:val="right"/>
            </w:pPr>
            <w:r>
              <w:t>10</w:t>
            </w:r>
          </w:p>
        </w:tc>
        <w:tc>
          <w:tcPr>
            <w:tcW w:w="0" w:type="auto"/>
          </w:tcPr>
          <w:p w:rsidR="007B4CB6" w:rsidRDefault="00BE7962">
            <w:pPr>
              <w:pStyle w:val="Compact"/>
            </w:pPr>
            <w:r>
              <w:t>brief_video_arm_10</w:t>
            </w:r>
          </w:p>
        </w:tc>
        <w:tc>
          <w:tcPr>
            <w:tcW w:w="0" w:type="auto"/>
          </w:tcPr>
          <w:p w:rsidR="007B4CB6" w:rsidRDefault="00BE7962">
            <w:pPr>
              <w:pStyle w:val="Compact"/>
            </w:pPr>
            <w:r>
              <w:t>brief_video</w:t>
            </w:r>
          </w:p>
        </w:tc>
      </w:tr>
      <w:tr w:rsidR="007B4CB6">
        <w:tc>
          <w:tcPr>
            <w:tcW w:w="0" w:type="auto"/>
          </w:tcPr>
          <w:p w:rsidR="007B4CB6" w:rsidRDefault="00BE7962">
            <w:pPr>
              <w:pStyle w:val="Compact"/>
              <w:jc w:val="right"/>
            </w:pPr>
            <w:r>
              <w:t>10</w:t>
            </w:r>
          </w:p>
        </w:tc>
        <w:tc>
          <w:tcPr>
            <w:tcW w:w="0" w:type="auto"/>
          </w:tcPr>
          <w:p w:rsidR="007B4CB6" w:rsidRDefault="00BE7962">
            <w:pPr>
              <w:pStyle w:val="Compact"/>
            </w:pPr>
            <w:r>
              <w:t>brief_video_arm_10</w:t>
            </w:r>
          </w:p>
        </w:tc>
        <w:tc>
          <w:tcPr>
            <w:tcW w:w="0" w:type="auto"/>
          </w:tcPr>
          <w:p w:rsidR="007B4CB6" w:rsidRDefault="00BE7962">
            <w:pPr>
              <w:pStyle w:val="Compact"/>
            </w:pPr>
            <w:r>
              <w:t>locator</w:t>
            </w:r>
          </w:p>
        </w:tc>
      </w:tr>
    </w:tbl>
    <w:p w:rsidR="007B4CB6" w:rsidRDefault="00BE7962">
      <w:pPr>
        <w:pStyle w:val="Heading2"/>
      </w:pPr>
      <w:bookmarkStart w:id="49" w:name="moving-through-activities-for-one-partic"/>
      <w:r>
        <w:t>Moving Through Activities for One Participant</w:t>
      </w:r>
      <w:bookmarkEnd w:id="49"/>
    </w:p>
    <w:p w:rsidR="007B4CB6" w:rsidRDefault="00BE7962">
      <w:pPr>
        <w:pStyle w:val="FirstParagraph"/>
      </w:pPr>
      <w:r>
        <w:t>With the example project, you can add new records to move through activities for individual participants and plan workflows for your own MOST study.</w:t>
      </w:r>
    </w:p>
    <w:p w:rsidR="007B4CB6" w:rsidRDefault="00BE7962">
      <w:pPr>
        <w:pStyle w:val="BodyText"/>
      </w:pPr>
      <w:r>
        <w:t>The only event in the screening arm, a brief eligibility interview, is common to all potential study partic</w:t>
      </w:r>
      <w:r>
        <w:t>ipants. There could be additional events in the screening arm for things like results of biological tests and documentation of a status related to eligibility criteria. The goal of the screening arm is to assess various aspects of eligibility criteria, doc</w:t>
      </w:r>
      <w:r>
        <w:t>umenting who is eligible and, if not eligible, the reasons why. Only potential participants who are eligible proceed to the main study. Informed consent may be obtained from eligible individuals near the end of the screening arm.</w:t>
      </w:r>
    </w:p>
    <w:p w:rsidR="007B4CB6" w:rsidRDefault="00BE7962">
      <w:pPr>
        <w:pStyle w:val="BodyText"/>
      </w:pPr>
      <w:r>
        <w:t>After screening may be a g</w:t>
      </w:r>
      <w:r>
        <w:t>ood time to generate a schedule for an eligible and enrolled participant. Schedule generation is arm-specific. The schedule can be modified over time to accommodate rescheduling and no-shows.</w:t>
      </w:r>
    </w:p>
    <w:p w:rsidR="007B4CB6" w:rsidRDefault="00BE7962">
      <w:pPr>
        <w:pStyle w:val="CaptionedFigure"/>
      </w:pPr>
      <w:r>
        <w:rPr>
          <w:noProof/>
        </w:rPr>
        <w:lastRenderedPageBreak/>
        <w:drawing>
          <wp:inline distT="0" distB="0" distL="0" distR="0">
            <wp:extent cx="5334000" cy="3000375"/>
            <wp:effectExtent l="0" t="0" r="0" b="0"/>
            <wp:docPr id="17" name="Picture" descr="Figure 16. Schedule Generation"/>
            <wp:cNvGraphicFramePr/>
            <a:graphic xmlns:a="http://schemas.openxmlformats.org/drawingml/2006/main">
              <a:graphicData uri="http://schemas.openxmlformats.org/drawingml/2006/picture">
                <pic:pic xmlns:pic="http://schemas.openxmlformats.org/drawingml/2006/picture">
                  <pic:nvPicPr>
                    <pic:cNvPr id="0" name="Picture" descr="Screenshot%202018-08-31%2008.01.24.png"/>
                    <pic:cNvPicPr>
                      <a:picLocks noChangeAspect="1" noChangeArrowheads="1"/>
                    </pic:cNvPicPr>
                  </pic:nvPicPr>
                  <pic:blipFill>
                    <a:blip r:embed="rId43"/>
                    <a:stretch>
                      <a:fillRect/>
                    </a:stretch>
                  </pic:blipFill>
                  <pic:spPr bwMode="auto">
                    <a:xfrm>
                      <a:off x="0" y="0"/>
                      <a:ext cx="5334000" cy="3000375"/>
                    </a:xfrm>
                    <a:prstGeom prst="rect">
                      <a:avLst/>
                    </a:prstGeom>
                    <a:noFill/>
                    <a:ln w="9525">
                      <a:noFill/>
                      <a:headEnd/>
                      <a:tailEnd/>
                    </a:ln>
                  </pic:spPr>
                </pic:pic>
              </a:graphicData>
            </a:graphic>
          </wp:inline>
        </w:drawing>
      </w:r>
    </w:p>
    <w:p w:rsidR="007B4CB6" w:rsidRDefault="00BE7962">
      <w:pPr>
        <w:pStyle w:val="ImageCaption"/>
      </w:pPr>
      <w:r>
        <w:rPr>
          <w:b/>
        </w:rPr>
        <w:t>Figure 16</w:t>
      </w:r>
      <w:r>
        <w:t>. Schedule Generation</w:t>
      </w:r>
    </w:p>
    <w:p w:rsidR="007B4CB6" w:rsidRDefault="00BE7962">
      <w:pPr>
        <w:pStyle w:val="CaptionedFigure"/>
      </w:pPr>
      <w:r>
        <w:rPr>
          <w:noProof/>
        </w:rPr>
        <w:drawing>
          <wp:inline distT="0" distB="0" distL="0" distR="0">
            <wp:extent cx="5334000" cy="3000375"/>
            <wp:effectExtent l="0" t="0" r="0" b="0"/>
            <wp:docPr id="18" name="Picture" descr="Figure 17. Completed Schedule"/>
            <wp:cNvGraphicFramePr/>
            <a:graphic xmlns:a="http://schemas.openxmlformats.org/drawingml/2006/main">
              <a:graphicData uri="http://schemas.openxmlformats.org/drawingml/2006/picture">
                <pic:pic xmlns:pic="http://schemas.openxmlformats.org/drawingml/2006/picture">
                  <pic:nvPicPr>
                    <pic:cNvPr id="0" name="Picture" descr="Screenshot%202018-08-31%2008.03.33.png"/>
                    <pic:cNvPicPr>
                      <a:picLocks noChangeAspect="1" noChangeArrowheads="1"/>
                    </pic:cNvPicPr>
                  </pic:nvPicPr>
                  <pic:blipFill>
                    <a:blip r:embed="rId44"/>
                    <a:stretch>
                      <a:fillRect/>
                    </a:stretch>
                  </pic:blipFill>
                  <pic:spPr bwMode="auto">
                    <a:xfrm>
                      <a:off x="0" y="0"/>
                      <a:ext cx="5334000" cy="3000375"/>
                    </a:xfrm>
                    <a:prstGeom prst="rect">
                      <a:avLst/>
                    </a:prstGeom>
                    <a:noFill/>
                    <a:ln w="9525">
                      <a:noFill/>
                      <a:headEnd/>
                      <a:tailEnd/>
                    </a:ln>
                  </pic:spPr>
                </pic:pic>
              </a:graphicData>
            </a:graphic>
          </wp:inline>
        </w:drawing>
      </w:r>
    </w:p>
    <w:p w:rsidR="007B4CB6" w:rsidRDefault="00BE7962">
      <w:pPr>
        <w:pStyle w:val="ImageCaption"/>
      </w:pPr>
      <w:r>
        <w:rPr>
          <w:b/>
        </w:rPr>
        <w:t>Figure 17</w:t>
      </w:r>
      <w:r>
        <w:t>. Completed Schedule</w:t>
      </w:r>
    </w:p>
    <w:p w:rsidR="007B4CB6" w:rsidRDefault="00BE7962">
      <w:pPr>
        <w:pStyle w:val="BodyText"/>
      </w:pPr>
      <w:r>
        <w:t>Record-specific scheduled events appear on the project calendar, along with the record unique identifier, and this is a good way to know what activities are coming up.</w:t>
      </w:r>
    </w:p>
    <w:p w:rsidR="007B4CB6" w:rsidRDefault="00BE7962">
      <w:pPr>
        <w:pStyle w:val="CaptionedFigure"/>
      </w:pPr>
      <w:r>
        <w:rPr>
          <w:noProof/>
        </w:rPr>
        <w:lastRenderedPageBreak/>
        <w:drawing>
          <wp:inline distT="0" distB="0" distL="0" distR="0">
            <wp:extent cx="5334000" cy="3000375"/>
            <wp:effectExtent l="0" t="0" r="0" b="0"/>
            <wp:docPr id="19" name="Picture" descr="Figure 18. Project Calendar"/>
            <wp:cNvGraphicFramePr/>
            <a:graphic xmlns:a="http://schemas.openxmlformats.org/drawingml/2006/main">
              <a:graphicData uri="http://schemas.openxmlformats.org/drawingml/2006/picture">
                <pic:pic xmlns:pic="http://schemas.openxmlformats.org/drawingml/2006/picture">
                  <pic:nvPicPr>
                    <pic:cNvPr id="0" name="Picture" descr="Screenshot%202018-08-31%2008.04.55.png"/>
                    <pic:cNvPicPr>
                      <a:picLocks noChangeAspect="1" noChangeArrowheads="1"/>
                    </pic:cNvPicPr>
                  </pic:nvPicPr>
                  <pic:blipFill>
                    <a:blip r:embed="rId45"/>
                    <a:stretch>
                      <a:fillRect/>
                    </a:stretch>
                  </pic:blipFill>
                  <pic:spPr bwMode="auto">
                    <a:xfrm>
                      <a:off x="0" y="0"/>
                      <a:ext cx="5334000" cy="3000375"/>
                    </a:xfrm>
                    <a:prstGeom prst="rect">
                      <a:avLst/>
                    </a:prstGeom>
                    <a:noFill/>
                    <a:ln w="9525">
                      <a:noFill/>
                      <a:headEnd/>
                      <a:tailEnd/>
                    </a:ln>
                  </pic:spPr>
                </pic:pic>
              </a:graphicData>
            </a:graphic>
          </wp:inline>
        </w:drawing>
      </w:r>
    </w:p>
    <w:p w:rsidR="007B4CB6" w:rsidRDefault="00BE7962">
      <w:pPr>
        <w:pStyle w:val="ImageCaption"/>
      </w:pPr>
      <w:r>
        <w:rPr>
          <w:b/>
        </w:rPr>
        <w:t>Figure 18</w:t>
      </w:r>
      <w:r>
        <w:t>. Project Calendar</w:t>
      </w:r>
    </w:p>
    <w:p w:rsidR="007B4CB6" w:rsidRDefault="00BE7962">
      <w:pPr>
        <w:pStyle w:val="BodyText"/>
      </w:pPr>
      <w:r>
        <w:t>The first event in the assessment arm is a baseline inter</w:t>
      </w:r>
      <w:r>
        <w:t>view. Other events in the assessment arm include one or more follow-up interviews and randomization.</w:t>
      </w:r>
    </w:p>
    <w:p w:rsidR="007B4CB6" w:rsidRDefault="00BE7962">
      <w:pPr>
        <w:pStyle w:val="BodyText"/>
      </w:pPr>
      <w:r>
        <w:t>Once the randomization module has been completely set up, the randomization form will show a button to push for assignment.</w:t>
      </w:r>
    </w:p>
    <w:p w:rsidR="007B4CB6" w:rsidRDefault="00BE7962">
      <w:pPr>
        <w:pStyle w:val="CaptionedFigure"/>
      </w:pPr>
      <w:r>
        <w:rPr>
          <w:noProof/>
        </w:rPr>
        <w:drawing>
          <wp:inline distT="0" distB="0" distL="0" distR="0">
            <wp:extent cx="5334000" cy="3000375"/>
            <wp:effectExtent l="0" t="0" r="0" b="0"/>
            <wp:docPr id="20" name="Picture" descr="Figure 19. Randomization"/>
            <wp:cNvGraphicFramePr/>
            <a:graphic xmlns:a="http://schemas.openxmlformats.org/drawingml/2006/main">
              <a:graphicData uri="http://schemas.openxmlformats.org/drawingml/2006/picture">
                <pic:pic xmlns:pic="http://schemas.openxmlformats.org/drawingml/2006/picture">
                  <pic:nvPicPr>
                    <pic:cNvPr id="0" name="Picture" descr="Screenshot%202018-08-31%2012.04.09.png"/>
                    <pic:cNvPicPr>
                      <a:picLocks noChangeAspect="1" noChangeArrowheads="1"/>
                    </pic:cNvPicPr>
                  </pic:nvPicPr>
                  <pic:blipFill>
                    <a:blip r:embed="rId46"/>
                    <a:stretch>
                      <a:fillRect/>
                    </a:stretch>
                  </pic:blipFill>
                  <pic:spPr bwMode="auto">
                    <a:xfrm>
                      <a:off x="0" y="0"/>
                      <a:ext cx="5334000" cy="3000375"/>
                    </a:xfrm>
                    <a:prstGeom prst="rect">
                      <a:avLst/>
                    </a:prstGeom>
                    <a:noFill/>
                    <a:ln w="9525">
                      <a:noFill/>
                      <a:headEnd/>
                      <a:tailEnd/>
                    </a:ln>
                  </pic:spPr>
                </pic:pic>
              </a:graphicData>
            </a:graphic>
          </wp:inline>
        </w:drawing>
      </w:r>
    </w:p>
    <w:p w:rsidR="007B4CB6" w:rsidRDefault="00BE7962">
      <w:pPr>
        <w:pStyle w:val="ImageCaption"/>
      </w:pPr>
      <w:r>
        <w:rPr>
          <w:b/>
        </w:rPr>
        <w:t>Figure 19</w:t>
      </w:r>
      <w:r>
        <w:t>. Randomization</w:t>
      </w:r>
    </w:p>
    <w:p w:rsidR="007B4CB6" w:rsidRDefault="00BE7962">
      <w:pPr>
        <w:pStyle w:val="BodyText"/>
      </w:pPr>
      <w:r>
        <w:t>A ra</w:t>
      </w:r>
      <w:r>
        <w:t xml:space="preserve">ndom assignment to a study condition is made on the assessment arm, and that result needs to be carefully handed off to the correct condition-specific arm. The Randomization </w:t>
      </w:r>
      <w:r>
        <w:lastRenderedPageBreak/>
        <w:t>Check Form is a safety measure to ensure the condition-specific arm the participan</w:t>
      </w:r>
      <w:r>
        <w:t>t is being added to matches the condition assigned by the randomization module. If a mistake has been made and there is not a match, project staff can cancel/back out, recheck the correct condition for the participant, and then add them to that arm.</w:t>
      </w:r>
    </w:p>
    <w:p w:rsidR="007B4CB6" w:rsidRDefault="00BE7962">
      <w:pPr>
        <w:pStyle w:val="CaptionedFigure"/>
      </w:pPr>
      <w:r>
        <w:rPr>
          <w:noProof/>
        </w:rPr>
        <w:drawing>
          <wp:inline distT="0" distB="0" distL="0" distR="0">
            <wp:extent cx="5334000" cy="3000375"/>
            <wp:effectExtent l="0" t="0" r="0" b="0"/>
            <wp:docPr id="21" name="Picture" descr="Figure 20. Randomization Check Form"/>
            <wp:cNvGraphicFramePr/>
            <a:graphic xmlns:a="http://schemas.openxmlformats.org/drawingml/2006/main">
              <a:graphicData uri="http://schemas.openxmlformats.org/drawingml/2006/picture">
                <pic:pic xmlns:pic="http://schemas.openxmlformats.org/drawingml/2006/picture">
                  <pic:nvPicPr>
                    <pic:cNvPr id="0" name="Picture" descr="Screenshot%202018-08-31%2012.05.21.png"/>
                    <pic:cNvPicPr>
                      <a:picLocks noChangeAspect="1" noChangeArrowheads="1"/>
                    </pic:cNvPicPr>
                  </pic:nvPicPr>
                  <pic:blipFill>
                    <a:blip r:embed="rId47"/>
                    <a:stretch>
                      <a:fillRect/>
                    </a:stretch>
                  </pic:blipFill>
                  <pic:spPr bwMode="auto">
                    <a:xfrm>
                      <a:off x="0" y="0"/>
                      <a:ext cx="5334000" cy="3000375"/>
                    </a:xfrm>
                    <a:prstGeom prst="rect">
                      <a:avLst/>
                    </a:prstGeom>
                    <a:noFill/>
                    <a:ln w="9525">
                      <a:noFill/>
                      <a:headEnd/>
                      <a:tailEnd/>
                    </a:ln>
                  </pic:spPr>
                </pic:pic>
              </a:graphicData>
            </a:graphic>
          </wp:inline>
        </w:drawing>
      </w:r>
    </w:p>
    <w:p w:rsidR="007B4CB6" w:rsidRDefault="00BE7962">
      <w:pPr>
        <w:pStyle w:val="ImageCaption"/>
      </w:pPr>
      <w:r>
        <w:rPr>
          <w:b/>
        </w:rPr>
        <w:t>Figu</w:t>
      </w:r>
      <w:r>
        <w:rPr>
          <w:b/>
        </w:rPr>
        <w:t>re 20</w:t>
      </w:r>
      <w:r>
        <w:t>. Randomization Check Form</w:t>
      </w:r>
    </w:p>
    <w:p w:rsidR="007B4CB6" w:rsidRDefault="00BE7962">
      <w:pPr>
        <w:pStyle w:val="BodyText"/>
      </w:pPr>
      <w:r>
        <w:t xml:space="preserve">A participant assigned to the </w:t>
      </w:r>
      <w:r>
        <w:rPr>
          <w:b/>
        </w:rPr>
        <w:t>tuna</w:t>
      </w:r>
      <w:r>
        <w:t xml:space="preserve"> condition of the example project will experience the Core intervention, the detailed video, three support group meetings, and two text messges. The Core event can be used to deliver any inf</w:t>
      </w:r>
      <w:r>
        <w:t>ormation or intervention content that will be common to all participants.</w:t>
      </w:r>
    </w:p>
    <w:p w:rsidR="007B4CB6" w:rsidRDefault="00BE7962">
      <w:pPr>
        <w:pStyle w:val="BodyText"/>
      </w:pPr>
      <w:r>
        <w:t>Scheduling of condition-specific events can start once random assignment has been completed and checked.</w:t>
      </w:r>
    </w:p>
    <w:p w:rsidR="007B4CB6" w:rsidRDefault="00BE7962">
      <w:pPr>
        <w:pStyle w:val="BodyText"/>
      </w:pPr>
      <w:r>
        <w:t>One follow-up is timed to occur soon after all intervention components should have been received.</w:t>
      </w:r>
    </w:p>
    <w:p w:rsidR="007B4CB6" w:rsidRDefault="00BE7962">
      <w:pPr>
        <w:pStyle w:val="BodyText"/>
      </w:pPr>
      <w:r>
        <w:t>A second and final follow-up is timed to occur 150 days after baseline.</w:t>
      </w:r>
    </w:p>
    <w:p w:rsidR="007B4CB6" w:rsidRDefault="00BE7962">
      <w:pPr>
        <w:pStyle w:val="BodyText"/>
      </w:pPr>
      <w:r>
        <w:t>In the example project, nearly every event prompts for a new collection of locator. Th</w:t>
      </w:r>
      <w:r>
        <w:t>is may be overkill. You may not want/need locator information for potential participants merely being screened. For your own MOST study, consider when locator should be collected for the first time, and when it should be updated/repeated.</w:t>
      </w:r>
    </w:p>
    <w:p w:rsidR="007B4CB6" w:rsidRDefault="00BE7962">
      <w:pPr>
        <w:pStyle w:val="Heading1"/>
      </w:pPr>
      <w:bookmarkStart w:id="50" w:name="supplemental-file-an-example-redcap-proj"/>
      <w:r>
        <w:t>Supplemental File: An Example REDCap Project for a MOST Study</w:t>
      </w:r>
      <w:bookmarkEnd w:id="50"/>
    </w:p>
    <w:p w:rsidR="007B4CB6" w:rsidRDefault="00BE7962">
      <w:pPr>
        <w:pStyle w:val="FirstParagraph"/>
      </w:pPr>
      <w:r>
        <w:t xml:space="preserve">You can download the example REDCap project (XML) </w:t>
      </w:r>
      <w:hyperlink r:id="rId48">
        <w:r>
          <w:rPr>
            <w:rStyle w:val="Hyperlink"/>
          </w:rPr>
          <w:t>here</w:t>
        </w:r>
      </w:hyperlink>
      <w:r>
        <w:t>.</w:t>
      </w:r>
    </w:p>
    <w:p w:rsidR="007B4CB6" w:rsidRDefault="00BE7962">
      <w:pPr>
        <w:pStyle w:val="BodyText"/>
      </w:pPr>
      <w:r>
        <w:t>This XML file can be pointed to when creating a new project within R</w:t>
      </w:r>
      <w:r>
        <w:t>EDCap.</w:t>
      </w:r>
    </w:p>
    <w:p w:rsidR="007B4CB6" w:rsidRDefault="00BE7962">
      <w:pPr>
        <w:pStyle w:val="CaptionedFigure"/>
      </w:pPr>
      <w:r>
        <w:rPr>
          <w:noProof/>
        </w:rPr>
        <w:lastRenderedPageBreak/>
        <w:drawing>
          <wp:inline distT="0" distB="0" distL="0" distR="0">
            <wp:extent cx="5334000" cy="3000375"/>
            <wp:effectExtent l="0" t="0" r="0" b="0"/>
            <wp:docPr id="22" name="Picture" descr="Figure 21. Create New Project from XML File"/>
            <wp:cNvGraphicFramePr/>
            <a:graphic xmlns:a="http://schemas.openxmlformats.org/drawingml/2006/main">
              <a:graphicData uri="http://schemas.openxmlformats.org/drawingml/2006/picture">
                <pic:pic xmlns:pic="http://schemas.openxmlformats.org/drawingml/2006/picture">
                  <pic:nvPicPr>
                    <pic:cNvPr id="0" name="Picture" descr="Screenshot%202018-08-29%2008.07.59.png"/>
                    <pic:cNvPicPr>
                      <a:picLocks noChangeAspect="1" noChangeArrowheads="1"/>
                    </pic:cNvPicPr>
                  </pic:nvPicPr>
                  <pic:blipFill>
                    <a:blip r:embed="rId49"/>
                    <a:stretch>
                      <a:fillRect/>
                    </a:stretch>
                  </pic:blipFill>
                  <pic:spPr bwMode="auto">
                    <a:xfrm>
                      <a:off x="0" y="0"/>
                      <a:ext cx="5334000" cy="3000375"/>
                    </a:xfrm>
                    <a:prstGeom prst="rect">
                      <a:avLst/>
                    </a:prstGeom>
                    <a:noFill/>
                    <a:ln w="9525">
                      <a:noFill/>
                      <a:headEnd/>
                      <a:tailEnd/>
                    </a:ln>
                  </pic:spPr>
                </pic:pic>
              </a:graphicData>
            </a:graphic>
          </wp:inline>
        </w:drawing>
      </w:r>
    </w:p>
    <w:p w:rsidR="007B4CB6" w:rsidRDefault="00BE7962">
      <w:pPr>
        <w:pStyle w:val="ImageCaption"/>
      </w:pPr>
      <w:r>
        <w:rPr>
          <w:b/>
        </w:rPr>
        <w:t>Figure 21</w:t>
      </w:r>
      <w:r>
        <w:t>. Create New Project from XML File</w:t>
      </w:r>
    </w:p>
    <w:p w:rsidR="007B4CB6" w:rsidRDefault="00BE7962">
      <w:pPr>
        <w:pStyle w:val="Heading1"/>
      </w:pPr>
      <w:bookmarkStart w:id="51" w:name="concluding-thoughts"/>
      <w:r>
        <w:t>Concluding Thoughts</w:t>
      </w:r>
      <w:bookmarkEnd w:id="51"/>
    </w:p>
    <w:p w:rsidR="007B4CB6" w:rsidRDefault="00BE7962">
      <w:pPr>
        <w:pStyle w:val="Compact"/>
        <w:numPr>
          <w:ilvl w:val="0"/>
          <w:numId w:val="11"/>
        </w:numPr>
      </w:pPr>
      <w:r>
        <w:t>Nearly every piece of REDCap has a training video embedded inside the application</w:t>
      </w:r>
    </w:p>
    <w:p w:rsidR="007B4CB6" w:rsidRDefault="00BE7962">
      <w:pPr>
        <w:pStyle w:val="Compact"/>
        <w:numPr>
          <w:ilvl w:val="0"/>
          <w:numId w:val="11"/>
        </w:numPr>
      </w:pPr>
      <w:r>
        <w:t>Do not be afraid to create a project and explore away in development mode</w:t>
      </w:r>
    </w:p>
    <w:p w:rsidR="007B4CB6" w:rsidRDefault="00BE7962">
      <w:pPr>
        <w:pStyle w:val="Compact"/>
        <w:numPr>
          <w:ilvl w:val="0"/>
          <w:numId w:val="11"/>
        </w:numPr>
      </w:pPr>
      <w:r>
        <w:t xml:space="preserve">Contact </w:t>
      </w:r>
      <w:r>
        <w:rPr>
          <w:b/>
        </w:rPr>
        <w:t>Chuck Cleland</w:t>
      </w:r>
      <w:r>
        <w:t xml:space="preserve"> (</w:t>
      </w:r>
      <w:hyperlink r:id="rId50">
        <w:r>
          <w:rPr>
            <w:rStyle w:val="Hyperlink"/>
          </w:rPr>
          <w:t>cmc13@nyu.edu</w:t>
        </w:r>
      </w:hyperlink>
      <w:r>
        <w:t>) with any comments or suggestions for improving this manual</w:t>
      </w:r>
    </w:p>
    <w:p w:rsidR="007B4CB6" w:rsidRDefault="00BE7962">
      <w:pPr>
        <w:pStyle w:val="Heading1"/>
      </w:pPr>
      <w:bookmarkStart w:id="52" w:name="acknowledgements"/>
      <w:r>
        <w:t>Acknowledgements</w:t>
      </w:r>
      <w:bookmarkEnd w:id="52"/>
    </w:p>
    <w:p w:rsidR="007B4CB6" w:rsidRDefault="00BE7962">
      <w:pPr>
        <w:pStyle w:val="FirstParagraph"/>
      </w:pPr>
      <w:r>
        <w:t xml:space="preserve">Building a REDCap project to manage our MOST study was a team effort of the NIDA-funded </w:t>
      </w:r>
      <w:r>
        <w:rPr>
          <w:b/>
        </w:rPr>
        <w:t>Heart to Heart 2 Project</w:t>
      </w:r>
      <w:r>
        <w:t xml:space="preserve"> (R01DA040480; PI</w:t>
      </w:r>
      <w:r>
        <w:t xml:space="preserve">s Marya Gwadz and Linda Collins). I would especially like to thank </w:t>
      </w:r>
      <w:r>
        <w:rPr>
          <w:b/>
        </w:rPr>
        <w:t>Dawa Sherpa</w:t>
      </w:r>
      <w:r>
        <w:t>, who has been our team REDCap expert.</w:t>
      </w:r>
    </w:p>
    <w:sectPr w:rsidR="007B4CB6">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BE7962" w:rsidRDefault="00BE7962">
      <w:pPr>
        <w:spacing w:after="0"/>
      </w:pPr>
      <w:r>
        <w:separator/>
      </w:r>
    </w:p>
  </w:endnote>
  <w:endnote w:type="continuationSeparator" w:id="0">
    <w:p w:rsidR="00BE7962" w:rsidRDefault="00BE7962">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BE7962" w:rsidRDefault="00BE7962">
      <w:r>
        <w:separator/>
      </w:r>
    </w:p>
  </w:footnote>
  <w:footnote w:type="continuationSeparator" w:id="0">
    <w:p w:rsidR="00BE7962" w:rsidRDefault="00BE796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EA454B4C"/>
    <w:multiLevelType w:val="multilevel"/>
    <w:tmpl w:val="7AC43A82"/>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1" w15:restartNumberingAfterBreak="0">
    <w:nsid w:val="170CD2DE"/>
    <w:multiLevelType w:val="multilevel"/>
    <w:tmpl w:val="45041E8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2" w15:restartNumberingAfterBreak="0">
    <w:nsid w:val="2C1AE401"/>
    <w:multiLevelType w:val="multilevel"/>
    <w:tmpl w:val="9DC2B5E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3" w15:restartNumberingAfterBreak="0">
    <w:nsid w:val="71315DCA"/>
    <w:multiLevelType w:val="multilevel"/>
    <w:tmpl w:val="DC2296DE"/>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
    <w:abstractNumId w:val="1"/>
  </w:num>
  <w:num w:numId="2">
    <w:abstractNumId w:val="1"/>
  </w:num>
  <w:num w:numId="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3"/>
  </w:num>
  <w:num w:numId="8">
    <w:abstractNumId w:val="3"/>
  </w:num>
  <w:num w:numId="9">
    <w:abstractNumId w:val="3"/>
  </w:num>
  <w:num w:numId="1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D07"/>
    <w:rsid w:val="00011C8B"/>
    <w:rsid w:val="004E29B3"/>
    <w:rsid w:val="00590D07"/>
    <w:rsid w:val="00784D58"/>
    <w:rsid w:val="007B4CB6"/>
    <w:rsid w:val="008D6863"/>
    <w:rsid w:val="00B86B75"/>
    <w:rsid w:val="00BC48D5"/>
    <w:rsid w:val="00BE7962"/>
    <w:rsid w:val="00C36279"/>
    <w:rsid w:val="00E315A3"/>
    <w:rsid w:val="00F479C2"/>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E1FD9EE4-E37E-4831-9605-9F3572D445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5">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5.png"/><Relationship Id="rId26" Type="http://schemas.openxmlformats.org/officeDocument/2006/relationships/hyperlink" Target="https://web.vanderbilt.edu/clients/video-player/player.php?dir=redcap&amp;file=calendar02.mp4" TargetMode="External"/><Relationship Id="rId39" Type="http://schemas.openxmlformats.org/officeDocument/2006/relationships/image" Target="media/image13.png"/><Relationship Id="rId3" Type="http://schemas.openxmlformats.org/officeDocument/2006/relationships/settings" Target="settings.xml"/><Relationship Id="rId21" Type="http://schemas.openxmlformats.org/officeDocument/2006/relationships/image" Target="media/image7.png"/><Relationship Id="rId34" Type="http://schemas.openxmlformats.org/officeDocument/2006/relationships/hyperlink" Target="https://cran.r-project.org/web/packages/redcapAPI/index.html" TargetMode="External"/><Relationship Id="rId42" Type="http://schemas.openxmlformats.org/officeDocument/2006/relationships/image" Target="media/image16.png"/><Relationship Id="rId47" Type="http://schemas.openxmlformats.org/officeDocument/2006/relationships/image" Target="media/image21.png"/><Relationship Id="rId50" Type="http://schemas.openxmlformats.org/officeDocument/2006/relationships/hyperlink" Target="mailto:cmc13@nyu.edu" TargetMode="External"/><Relationship Id="rId7" Type="http://schemas.openxmlformats.org/officeDocument/2006/relationships/hyperlink" Target="https://projectredcap.org" TargetMode="External"/><Relationship Id="rId12" Type="http://schemas.openxmlformats.org/officeDocument/2006/relationships/image" Target="media/image1.png"/><Relationship Id="rId17" Type="http://schemas.openxmlformats.org/officeDocument/2006/relationships/hyperlink" Target="https://web.vanderbilt.edu/clients/video-player/player.php?dir=redcap&amp;file=redcap_data_dictionary02.mp4" TargetMode="External"/><Relationship Id="rId25" Type="http://schemas.openxmlformats.org/officeDocument/2006/relationships/hyperlink" Target="https://web.vanderbilt.edu/clients/video-player/player.php?dir=redcap&amp;file=scheduling02.mp4" TargetMode="External"/><Relationship Id="rId33" Type="http://schemas.openxmlformats.org/officeDocument/2006/relationships/hyperlink" Target="https://github.com/" TargetMode="External"/><Relationship Id="rId38" Type="http://schemas.openxmlformats.org/officeDocument/2006/relationships/hyperlink" Target="https://cran.r-project.org/web/packages/openxlsx/index.html" TargetMode="External"/><Relationship Id="rId46" Type="http://schemas.openxmlformats.org/officeDocument/2006/relationships/image" Target="media/image20.png"/><Relationship Id="rId2" Type="http://schemas.openxmlformats.org/officeDocument/2006/relationships/styles" Target="styles.xml"/><Relationship Id="rId16" Type="http://schemas.openxmlformats.org/officeDocument/2006/relationships/image" Target="media/image4.png"/><Relationship Id="rId20" Type="http://schemas.openxmlformats.org/officeDocument/2006/relationships/image" Target="media/image6.png"/><Relationship Id="rId29" Type="http://schemas.openxmlformats.org/officeDocument/2006/relationships/image" Target="media/image10.png"/><Relationship Id="rId41"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flash.its.vanderbilt.edu/html5/redcap/streams/_definst_/redcap_overview03.mp4" TargetMode="External"/><Relationship Id="rId24" Type="http://schemas.openxmlformats.org/officeDocument/2006/relationships/hyperlink" Target="https://web.vanderbilt.edu/clients/video-player/player.php?dir=redcap&amp;file=repeating_forms_events01.mp4" TargetMode="External"/><Relationship Id="rId32" Type="http://schemas.openxmlformats.org/officeDocument/2006/relationships/hyperlink" Target="https://www.r-project.org" TargetMode="External"/><Relationship Id="rId37" Type="http://schemas.openxmlformats.org/officeDocument/2006/relationships/hyperlink" Target="https://github.com/" TargetMode="External"/><Relationship Id="rId40" Type="http://schemas.openxmlformats.org/officeDocument/2006/relationships/image" Target="media/image14.png"/><Relationship Id="rId45" Type="http://schemas.openxmlformats.org/officeDocument/2006/relationships/image" Target="media/image19.png"/><Relationship Id="rId5"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hyperlink" Target="https://web.vanderbilt.edu/clients/video-player/player.php?dir=redcap&amp;file=designate_instruments02.mp4" TargetMode="External"/><Relationship Id="rId28" Type="http://schemas.openxmlformats.org/officeDocument/2006/relationships/image" Target="media/image9.png"/><Relationship Id="rId36" Type="http://schemas.openxmlformats.org/officeDocument/2006/relationships/hyperlink" Target="https://www.r-project.org" TargetMode="External"/><Relationship Id="rId49" Type="http://schemas.openxmlformats.org/officeDocument/2006/relationships/image" Target="media/image22.png"/><Relationship Id="rId10" Type="http://schemas.openxmlformats.org/officeDocument/2006/relationships/hyperlink" Target="https://flash.its.vanderbilt.edu/html5/redcap/streams/_definst_/redcap_overview_brief02.mp4" TargetMode="External"/><Relationship Id="rId19" Type="http://schemas.openxmlformats.org/officeDocument/2006/relationships/hyperlink" Target="https://web.vanderbilt.edu/clients/video-player/player.php?dir=redcap&amp;file=field_types02.mp4" TargetMode="External"/><Relationship Id="rId31" Type="http://schemas.openxmlformats.org/officeDocument/2006/relationships/image" Target="media/image12.png"/><Relationship Id="rId44" Type="http://schemas.openxmlformats.org/officeDocument/2006/relationships/image" Target="media/image18.png"/><Relationship Id="rId52"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s://projectredcap.org/resources/videos/" TargetMode="External"/><Relationship Id="rId14" Type="http://schemas.openxmlformats.org/officeDocument/2006/relationships/hyperlink" Target="https://web.vanderbilt.edu/clients/video-player/player.php?dir=redcap&amp;file=online_designer01.mp4" TargetMode="External"/><Relationship Id="rId22" Type="http://schemas.openxmlformats.org/officeDocument/2006/relationships/hyperlink" Target="https://web.vanderbilt.edu/clients/video-player/player.php?dir=redcap&amp;file=define_events02.mp4" TargetMode="External"/><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hyperlink" Target="https://www.r-project.org" TargetMode="External"/><Relationship Id="rId43" Type="http://schemas.openxmlformats.org/officeDocument/2006/relationships/image" Target="media/image17.png"/><Relationship Id="rId48" Type="http://schemas.openxmlformats.org/officeDocument/2006/relationships/hyperlink" Target="https://clelandcm.github.io/REDCap-MOST/Manual.xml" TargetMode="External"/><Relationship Id="rId8" Type="http://schemas.openxmlformats.org/officeDocument/2006/relationships/hyperlink" Target="https://methodology.psu.edu/ra/most" TargetMode="External"/><Relationship Id="rId5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31</Pages>
  <Words>6149</Words>
  <Characters>35050</Characters>
  <Application>Microsoft Office Word</Application>
  <DocSecurity>0</DocSecurity>
  <Lines>292</Lines>
  <Paragraphs>82</Paragraphs>
  <ScaleCrop>false</ScaleCrop>
  <HeadingPairs>
    <vt:vector size="2" baseType="variant">
      <vt:variant>
        <vt:lpstr>Title</vt:lpstr>
      </vt:variant>
      <vt:variant>
        <vt:i4>1</vt:i4>
      </vt:variant>
    </vt:vector>
  </HeadingPairs>
  <TitlesOfParts>
    <vt:vector size="1" baseType="lpstr">
      <vt:lpstr>REDCap for MOST Manual</vt:lpstr>
    </vt:vector>
  </TitlesOfParts>
  <Company/>
  <LinksUpToDate>false</LinksUpToDate>
  <CharactersWithSpaces>41117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REDCap for MOST Manual</dc:title>
  <dc:creator>Chuck Cleland</dc:creator>
  <cp:keywords/>
  <cp:lastModifiedBy>Charles Cleland</cp:lastModifiedBy>
  <cp:revision>2</cp:revision>
  <dcterms:created xsi:type="dcterms:W3CDTF">2018-10-15T12:22:00Z</dcterms:created>
  <dcterms:modified xsi:type="dcterms:W3CDTF">2018-10-15T12:22:00Z</dcterms:modified>
</cp:coreProperties>
</file>